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center" w:tblpY="1"/>
        <w:tblOverlap w:val="never"/>
        <w:tblW w:w="15411" w:type="dxa"/>
        <w:tblLayout w:type="fixed"/>
        <w:tblLook w:val="00A0"/>
      </w:tblPr>
      <w:tblGrid>
        <w:gridCol w:w="7374"/>
        <w:gridCol w:w="834"/>
        <w:gridCol w:w="7203"/>
      </w:tblGrid>
      <w:tr w:rsidR="00385811" w:rsidRPr="00DD2655" w:rsidTr="008315CD">
        <w:trPr>
          <w:trHeight w:val="10980"/>
        </w:trPr>
        <w:tc>
          <w:tcPr>
            <w:tcW w:w="7374" w:type="dxa"/>
            <w:tcBorders>
              <w:top w:val="single" w:sz="4" w:space="0" w:color="auto"/>
              <w:left w:val="single" w:sz="4" w:space="0" w:color="auto"/>
              <w:bottom w:val="single" w:sz="4" w:space="0" w:color="auto"/>
              <w:right w:val="single" w:sz="4" w:space="0" w:color="auto"/>
            </w:tcBorders>
          </w:tcPr>
          <w:p w:rsidR="00385811" w:rsidRPr="00837D47" w:rsidRDefault="00385811" w:rsidP="0082496E">
            <w:pPr>
              <w:spacing w:after="0" w:line="240" w:lineRule="auto"/>
              <w:jc w:val="both"/>
              <w:rPr>
                <w:rFonts w:ascii="Verdana" w:hAnsi="Verdana"/>
                <w:sz w:val="20"/>
                <w:szCs w:val="20"/>
              </w:rPr>
            </w:pPr>
          </w:p>
          <w:p w:rsidR="00385811" w:rsidRPr="00837D47" w:rsidRDefault="00385811" w:rsidP="00912DA2">
            <w:pPr>
              <w:widowControl w:val="0"/>
              <w:spacing w:after="0" w:line="240" w:lineRule="auto"/>
              <w:jc w:val="both"/>
              <w:rPr>
                <w:rFonts w:ascii="Verdana" w:hAnsi="Verdana" w:cs="Arial"/>
                <w:sz w:val="20"/>
                <w:szCs w:val="20"/>
                <w:lang w:eastAsia="en-GB"/>
              </w:rPr>
            </w:pPr>
          </w:p>
          <w:p w:rsidR="00385811" w:rsidRPr="00837D47" w:rsidRDefault="00385811" w:rsidP="007D764B">
            <w:pPr>
              <w:widowControl w:val="0"/>
              <w:spacing w:after="0" w:line="240" w:lineRule="auto"/>
              <w:jc w:val="both"/>
              <w:rPr>
                <w:rFonts w:ascii="Verdana" w:hAnsi="Verdana" w:cs="Arial"/>
                <w:sz w:val="20"/>
                <w:szCs w:val="20"/>
                <w:lang w:eastAsia="en-GB"/>
              </w:rPr>
            </w:pPr>
            <w:r w:rsidRPr="00837D47">
              <w:rPr>
                <w:rFonts w:ascii="Verdana" w:hAnsi="Verdana" w:cs="Arial"/>
                <w:b/>
                <w:sz w:val="20"/>
                <w:szCs w:val="20"/>
                <w:u w:val="single"/>
                <w:lang w:eastAsia="en-GB"/>
              </w:rPr>
              <w:t>TRINITY LUNCHEON CLUB</w:t>
            </w:r>
            <w:r w:rsidRPr="00837D47">
              <w:rPr>
                <w:rFonts w:ascii="Verdana" w:hAnsi="Verdana" w:cs="Arial"/>
                <w:sz w:val="20"/>
                <w:szCs w:val="20"/>
                <w:lang w:eastAsia="en-GB"/>
              </w:rPr>
              <w:t xml:space="preserve"> - The luncheon club is thriving thanks to a small band of willing VOLUNTEERS both YOUNG and OLDER. However we are becoming short of cooks and helpers that makes the rota more difficult to compile especially running on a weekly basis.</w:t>
            </w:r>
          </w:p>
          <w:p w:rsidR="00385811" w:rsidRPr="00837D47" w:rsidRDefault="00385811" w:rsidP="007D764B">
            <w:pPr>
              <w:widowControl w:val="0"/>
              <w:spacing w:after="0" w:line="240" w:lineRule="auto"/>
              <w:jc w:val="both"/>
              <w:rPr>
                <w:rFonts w:ascii="Verdana" w:hAnsi="Verdana" w:cs="Arial"/>
                <w:sz w:val="20"/>
                <w:szCs w:val="20"/>
                <w:lang w:eastAsia="en-GB"/>
              </w:rPr>
            </w:pPr>
          </w:p>
          <w:p w:rsidR="00385811" w:rsidRPr="00837D47" w:rsidRDefault="00385811" w:rsidP="007D764B">
            <w:pPr>
              <w:widowControl w:val="0"/>
              <w:spacing w:after="0" w:line="240" w:lineRule="auto"/>
              <w:jc w:val="both"/>
              <w:rPr>
                <w:rFonts w:ascii="Verdana" w:hAnsi="Verdana" w:cs="Arial"/>
                <w:sz w:val="20"/>
                <w:szCs w:val="20"/>
                <w:lang w:eastAsia="en-GB"/>
              </w:rPr>
            </w:pPr>
            <w:r w:rsidRPr="00837D47">
              <w:rPr>
                <w:rFonts w:ascii="Verdana" w:hAnsi="Verdana" w:cs="Arial"/>
                <w:sz w:val="20"/>
                <w:szCs w:val="20"/>
                <w:lang w:eastAsia="en-GB"/>
              </w:rPr>
              <w:t>So please get in touch with Elaine Speak if you may be interested in helping out.</w:t>
            </w:r>
          </w:p>
          <w:p w:rsidR="00385811" w:rsidRPr="00837D47" w:rsidRDefault="00385811" w:rsidP="007D764B">
            <w:pPr>
              <w:widowControl w:val="0"/>
              <w:spacing w:after="0" w:line="240" w:lineRule="auto"/>
              <w:jc w:val="both"/>
              <w:rPr>
                <w:rFonts w:ascii="Verdana" w:hAnsi="Verdana" w:cs="Arial"/>
                <w:sz w:val="20"/>
                <w:szCs w:val="20"/>
                <w:lang w:eastAsia="en-GB"/>
              </w:rPr>
            </w:pPr>
          </w:p>
          <w:p w:rsidR="00385811" w:rsidRPr="00837D47" w:rsidRDefault="00385811" w:rsidP="005823FB">
            <w:pPr>
              <w:widowControl w:val="0"/>
              <w:spacing w:after="0" w:line="240" w:lineRule="auto"/>
              <w:jc w:val="both"/>
              <w:rPr>
                <w:rFonts w:ascii="Verdana" w:hAnsi="Verdana" w:cs="Arial"/>
                <w:sz w:val="20"/>
                <w:szCs w:val="20"/>
                <w:lang w:eastAsia="en-GB"/>
              </w:rPr>
            </w:pPr>
            <w:r w:rsidRPr="00837D47">
              <w:rPr>
                <w:rFonts w:ascii="Verdana" w:hAnsi="Verdana" w:cs="Arial"/>
                <w:b/>
                <w:bCs/>
                <w:sz w:val="20"/>
                <w:szCs w:val="20"/>
                <w:lang w:eastAsia="en-GB"/>
              </w:rPr>
              <w:t>Tuesday 19</w:t>
            </w:r>
            <w:r w:rsidRPr="00837D47">
              <w:rPr>
                <w:rFonts w:ascii="Verdana" w:hAnsi="Verdana" w:cs="Arial"/>
                <w:b/>
                <w:bCs/>
                <w:sz w:val="20"/>
                <w:szCs w:val="20"/>
                <w:vertAlign w:val="superscript"/>
                <w:lang w:eastAsia="en-GB"/>
              </w:rPr>
              <w:t>th</w:t>
            </w:r>
            <w:r w:rsidRPr="00837D47">
              <w:rPr>
                <w:rFonts w:ascii="Verdana" w:hAnsi="Verdana" w:cs="Arial"/>
                <w:b/>
                <w:bCs/>
                <w:sz w:val="20"/>
                <w:szCs w:val="20"/>
                <w:lang w:eastAsia="en-GB"/>
              </w:rPr>
              <w:t xml:space="preserve"> June - The Olympic Torch comes to Trinity</w:t>
            </w:r>
            <w:r w:rsidRPr="00837D47">
              <w:rPr>
                <w:rFonts w:ascii="Verdana" w:hAnsi="Verdana" w:cs="Arial"/>
                <w:sz w:val="20"/>
                <w:szCs w:val="20"/>
                <w:lang w:eastAsia="en-GB"/>
              </w:rPr>
              <w:t xml:space="preserve">. Sometime around 2:30 the Olympic Torch will be going round the Prince of Wales roundabout outside Trinity. Why not come and watch it with your friends from Trinity &amp; bring your other friends, family and neighbours with you? Tea, coffee and cake will be served at the church between 2:00 and 3:30 pm. There will also be some chairs which can be taken outside. </w:t>
            </w:r>
          </w:p>
          <w:p w:rsidR="00385811" w:rsidRPr="00837D47" w:rsidRDefault="00385811" w:rsidP="002D7EB9">
            <w:pPr>
              <w:widowControl w:val="0"/>
              <w:spacing w:after="0" w:line="240" w:lineRule="auto"/>
              <w:jc w:val="both"/>
              <w:rPr>
                <w:rFonts w:ascii="Verdana" w:hAnsi="Verdana" w:cs="Arial"/>
                <w:sz w:val="20"/>
                <w:szCs w:val="20"/>
                <w:lang w:eastAsia="en-GB"/>
              </w:rPr>
            </w:pPr>
          </w:p>
          <w:p w:rsidR="00385811" w:rsidRPr="00837D47" w:rsidRDefault="00385811" w:rsidP="008315CD">
            <w:pPr>
              <w:widowControl w:val="0"/>
              <w:spacing w:after="0" w:line="240" w:lineRule="auto"/>
              <w:jc w:val="both"/>
              <w:rPr>
                <w:rFonts w:ascii="Verdana" w:hAnsi="Verdana" w:cs="Arial"/>
                <w:sz w:val="20"/>
                <w:szCs w:val="20"/>
                <w:lang w:eastAsia="en-GB"/>
              </w:rPr>
            </w:pPr>
            <w:r w:rsidRPr="00837D47">
              <w:rPr>
                <w:rFonts w:ascii="Verdana" w:hAnsi="Verdana" w:cs="Arial"/>
                <w:b/>
                <w:sz w:val="20"/>
                <w:szCs w:val="20"/>
                <w:u w:val="single"/>
                <w:lang w:eastAsia="en-GB"/>
              </w:rPr>
              <w:t>JUBILEE CELEBRATION</w:t>
            </w:r>
            <w:r w:rsidRPr="00837D47">
              <w:rPr>
                <w:rFonts w:ascii="Verdana" w:hAnsi="Verdana" w:cs="Arial"/>
                <w:sz w:val="20"/>
                <w:szCs w:val="20"/>
                <w:lang w:eastAsia="en-GB"/>
              </w:rPr>
              <w:t xml:space="preserve"> - it is good to see several names already signed up for our Jubilee Celebration Picnic.  </w:t>
            </w:r>
          </w:p>
          <w:p w:rsidR="00385811" w:rsidRPr="00837D47" w:rsidRDefault="00385811" w:rsidP="008315CD">
            <w:pPr>
              <w:widowControl w:val="0"/>
              <w:spacing w:after="0" w:line="240" w:lineRule="auto"/>
              <w:jc w:val="both"/>
              <w:rPr>
                <w:rFonts w:ascii="Verdana" w:hAnsi="Verdana" w:cs="Arial"/>
                <w:sz w:val="20"/>
                <w:szCs w:val="20"/>
                <w:lang w:eastAsia="en-GB"/>
              </w:rPr>
            </w:pPr>
          </w:p>
          <w:p w:rsidR="00385811" w:rsidRPr="00837D47" w:rsidRDefault="00385811" w:rsidP="008315CD">
            <w:pPr>
              <w:widowControl w:val="0"/>
              <w:spacing w:after="0" w:line="240" w:lineRule="auto"/>
              <w:jc w:val="both"/>
              <w:rPr>
                <w:rFonts w:ascii="Verdana" w:hAnsi="Verdana" w:cs="Arial"/>
                <w:sz w:val="20"/>
                <w:szCs w:val="20"/>
                <w:lang w:eastAsia="en-GB"/>
              </w:rPr>
            </w:pPr>
            <w:r w:rsidRPr="00837D47">
              <w:rPr>
                <w:rFonts w:ascii="Verdana" w:hAnsi="Verdana" w:cs="Arial"/>
                <w:sz w:val="20"/>
                <w:szCs w:val="20"/>
                <w:lang w:eastAsia="en-GB"/>
              </w:rPr>
              <w:t>This will follow the morning service on Sunday June 3</w:t>
            </w:r>
            <w:r w:rsidRPr="00837D47">
              <w:rPr>
                <w:rFonts w:ascii="Verdana" w:hAnsi="Verdana" w:cs="Arial"/>
                <w:sz w:val="20"/>
                <w:szCs w:val="20"/>
                <w:vertAlign w:val="superscript"/>
                <w:lang w:eastAsia="en-GB"/>
              </w:rPr>
              <w:t>rd</w:t>
            </w:r>
            <w:r w:rsidRPr="00837D47">
              <w:rPr>
                <w:rFonts w:ascii="Verdana" w:hAnsi="Verdana" w:cs="Arial"/>
                <w:sz w:val="20"/>
                <w:szCs w:val="20"/>
                <w:lang w:eastAsia="en-GB"/>
              </w:rPr>
              <w:t xml:space="preserve"> approximately 11.45 a.m.       </w:t>
            </w:r>
          </w:p>
          <w:p w:rsidR="00385811" w:rsidRPr="00837D47" w:rsidRDefault="00385811" w:rsidP="008315CD">
            <w:pPr>
              <w:widowControl w:val="0"/>
              <w:spacing w:after="0" w:line="240" w:lineRule="auto"/>
              <w:jc w:val="both"/>
              <w:rPr>
                <w:rFonts w:ascii="Verdana" w:hAnsi="Verdana" w:cs="Arial"/>
                <w:sz w:val="20"/>
                <w:szCs w:val="20"/>
                <w:lang w:eastAsia="en-GB"/>
              </w:rPr>
            </w:pPr>
          </w:p>
          <w:p w:rsidR="00385811" w:rsidRPr="00837D47" w:rsidRDefault="00385811" w:rsidP="008315CD">
            <w:pPr>
              <w:widowControl w:val="0"/>
              <w:spacing w:after="0" w:line="240" w:lineRule="auto"/>
              <w:jc w:val="both"/>
              <w:rPr>
                <w:rFonts w:ascii="Verdana" w:hAnsi="Verdana" w:cs="Arial"/>
                <w:sz w:val="20"/>
                <w:szCs w:val="20"/>
                <w:lang w:eastAsia="en-GB"/>
              </w:rPr>
            </w:pPr>
            <w:r w:rsidRPr="00837D47">
              <w:rPr>
                <w:rFonts w:ascii="Verdana" w:hAnsi="Verdana" w:cs="Arial"/>
                <w:sz w:val="20"/>
                <w:szCs w:val="20"/>
                <w:lang w:eastAsia="en-GB"/>
              </w:rPr>
              <w:t xml:space="preserve">It will be a sharing picnic – There will be cakes provided so perhaps bring along something savoury to share (sandwiches, quiche, sausage rolls, pork pie etc…..).   </w:t>
            </w:r>
          </w:p>
          <w:p w:rsidR="00385811" w:rsidRPr="00837D47" w:rsidRDefault="00385811" w:rsidP="008315CD">
            <w:pPr>
              <w:widowControl w:val="0"/>
              <w:spacing w:after="0" w:line="240" w:lineRule="auto"/>
              <w:jc w:val="both"/>
              <w:rPr>
                <w:rFonts w:ascii="Verdana" w:hAnsi="Verdana" w:cs="Arial"/>
                <w:sz w:val="20"/>
                <w:szCs w:val="20"/>
                <w:lang w:eastAsia="en-GB"/>
              </w:rPr>
            </w:pPr>
          </w:p>
          <w:p w:rsidR="00385811" w:rsidRPr="00837D47" w:rsidRDefault="00385811" w:rsidP="008315CD">
            <w:pPr>
              <w:widowControl w:val="0"/>
              <w:spacing w:after="0" w:line="240" w:lineRule="auto"/>
              <w:jc w:val="both"/>
              <w:rPr>
                <w:rFonts w:ascii="Verdana" w:hAnsi="Verdana" w:cs="Arial"/>
                <w:sz w:val="20"/>
                <w:szCs w:val="20"/>
                <w:lang w:eastAsia="en-GB"/>
              </w:rPr>
            </w:pPr>
            <w:r w:rsidRPr="00837D47">
              <w:rPr>
                <w:rFonts w:ascii="Verdana" w:hAnsi="Verdana" w:cs="Arial"/>
                <w:sz w:val="20"/>
                <w:szCs w:val="20"/>
                <w:lang w:eastAsia="en-GB"/>
              </w:rPr>
              <w:t xml:space="preserve">There will also be soft drinks, tea and coffee provided.  </w:t>
            </w:r>
          </w:p>
          <w:p w:rsidR="00385811" w:rsidRPr="00837D47" w:rsidRDefault="00385811" w:rsidP="008315CD">
            <w:pPr>
              <w:widowControl w:val="0"/>
              <w:spacing w:after="0" w:line="240" w:lineRule="auto"/>
              <w:jc w:val="both"/>
              <w:rPr>
                <w:rFonts w:ascii="Verdana" w:hAnsi="Verdana" w:cs="Arial"/>
                <w:sz w:val="20"/>
                <w:szCs w:val="20"/>
                <w:lang w:eastAsia="en-GB"/>
              </w:rPr>
            </w:pPr>
          </w:p>
          <w:p w:rsidR="00385811" w:rsidRPr="00837D47" w:rsidRDefault="00385811" w:rsidP="008315CD">
            <w:pPr>
              <w:widowControl w:val="0"/>
              <w:spacing w:after="0" w:line="240" w:lineRule="auto"/>
              <w:jc w:val="both"/>
              <w:rPr>
                <w:rFonts w:ascii="Verdana" w:hAnsi="Verdana" w:cs="Arial"/>
                <w:sz w:val="20"/>
                <w:szCs w:val="20"/>
                <w:lang w:eastAsia="en-GB"/>
              </w:rPr>
            </w:pPr>
            <w:r w:rsidRPr="00837D47">
              <w:rPr>
                <w:rFonts w:ascii="Verdana" w:hAnsi="Verdana" w:cs="Arial"/>
                <w:sz w:val="20"/>
                <w:szCs w:val="20"/>
                <w:lang w:eastAsia="en-GB"/>
              </w:rPr>
              <w:t xml:space="preserve">If you would like to join the party please sign the list in the hall, so we have some idea of numbers to expect.  The picnic should be finished in plenty of time for people to be home to watch the </w:t>
            </w:r>
            <w:r w:rsidR="00837D47" w:rsidRPr="00837D47">
              <w:rPr>
                <w:rFonts w:ascii="Verdana" w:hAnsi="Verdana" w:cs="Arial"/>
                <w:sz w:val="20"/>
                <w:szCs w:val="20"/>
                <w:lang w:eastAsia="en-GB"/>
              </w:rPr>
              <w:t>Jubilee Pageant</w:t>
            </w:r>
            <w:r w:rsidRPr="00837D47">
              <w:rPr>
                <w:rFonts w:ascii="Verdana" w:hAnsi="Verdana" w:cs="Arial"/>
                <w:sz w:val="20"/>
                <w:szCs w:val="20"/>
                <w:lang w:eastAsia="en-GB"/>
              </w:rPr>
              <w:t xml:space="preserve"> on Television which begins at 2 p.m.</w:t>
            </w:r>
          </w:p>
          <w:p w:rsidR="00385811" w:rsidRPr="00837D47" w:rsidRDefault="00385811" w:rsidP="008315CD">
            <w:pPr>
              <w:widowControl w:val="0"/>
              <w:spacing w:after="0" w:line="240" w:lineRule="auto"/>
              <w:jc w:val="both"/>
              <w:rPr>
                <w:rFonts w:ascii="Verdana" w:hAnsi="Verdana" w:cs="Arial"/>
                <w:sz w:val="20"/>
                <w:szCs w:val="20"/>
                <w:lang w:eastAsia="en-GB"/>
              </w:rPr>
            </w:pPr>
          </w:p>
          <w:p w:rsidR="00385811" w:rsidRPr="00837D47" w:rsidRDefault="00385811" w:rsidP="008315CD">
            <w:pPr>
              <w:widowControl w:val="0"/>
              <w:spacing w:after="0" w:line="240" w:lineRule="auto"/>
              <w:jc w:val="both"/>
              <w:rPr>
                <w:rFonts w:ascii="Verdana" w:hAnsi="Verdana" w:cs="Arial"/>
                <w:sz w:val="20"/>
                <w:szCs w:val="20"/>
                <w:lang w:eastAsia="en-GB"/>
              </w:rPr>
            </w:pPr>
            <w:r w:rsidRPr="00837D47">
              <w:rPr>
                <w:rFonts w:ascii="Verdana" w:hAnsi="Verdana" w:cs="Arial"/>
                <w:sz w:val="20"/>
                <w:szCs w:val="20"/>
                <w:lang w:eastAsia="en-GB"/>
              </w:rPr>
              <w:t>If you have any questions please see either Jenny, Anthea, Lynda or Elaine.  Many Thanks.</w:t>
            </w:r>
          </w:p>
          <w:p w:rsidR="00385811" w:rsidRPr="00837D47" w:rsidRDefault="00385811" w:rsidP="00912DA2">
            <w:pPr>
              <w:widowControl w:val="0"/>
              <w:spacing w:after="0" w:line="240" w:lineRule="auto"/>
              <w:jc w:val="both"/>
              <w:rPr>
                <w:rFonts w:ascii="Verdana" w:hAnsi="Verdana" w:cs="Arial"/>
                <w:sz w:val="20"/>
                <w:szCs w:val="20"/>
                <w:lang w:eastAsia="en-GB"/>
              </w:rPr>
            </w:pPr>
          </w:p>
        </w:tc>
        <w:tc>
          <w:tcPr>
            <w:tcW w:w="834" w:type="dxa"/>
            <w:tcBorders>
              <w:left w:val="single" w:sz="4" w:space="0" w:color="auto"/>
              <w:right w:val="single" w:sz="4" w:space="0" w:color="auto"/>
            </w:tcBorders>
          </w:tcPr>
          <w:p w:rsidR="00385811" w:rsidRPr="00DD2655" w:rsidRDefault="00385811" w:rsidP="00E347DB">
            <w:pPr>
              <w:spacing w:after="0" w:line="240" w:lineRule="auto"/>
            </w:pPr>
          </w:p>
        </w:tc>
        <w:tc>
          <w:tcPr>
            <w:tcW w:w="7203" w:type="dxa"/>
            <w:tcBorders>
              <w:top w:val="single" w:sz="4" w:space="0" w:color="auto"/>
              <w:left w:val="single" w:sz="4" w:space="0" w:color="auto"/>
              <w:bottom w:val="single" w:sz="4" w:space="0" w:color="auto"/>
              <w:right w:val="single" w:sz="4" w:space="0" w:color="auto"/>
            </w:tcBorders>
          </w:tcPr>
          <w:p w:rsidR="00385811" w:rsidRPr="0082496E" w:rsidRDefault="00385811" w:rsidP="00E347DB">
            <w:pPr>
              <w:spacing w:after="0" w:line="240" w:lineRule="auto"/>
              <w:jc w:val="center"/>
              <w:rPr>
                <w:rFonts w:ascii="Verdana" w:hAnsi="Verdana" w:cs="Arial"/>
                <w:b/>
                <w:sz w:val="18"/>
                <w:szCs w:val="18"/>
              </w:rPr>
            </w:pPr>
          </w:p>
          <w:p w:rsidR="00385811" w:rsidRPr="009D7FBE" w:rsidRDefault="00385811" w:rsidP="00E347DB">
            <w:pPr>
              <w:spacing w:after="0" w:line="240" w:lineRule="auto"/>
              <w:jc w:val="center"/>
              <w:rPr>
                <w:rFonts w:ascii="Verdana" w:hAnsi="Verdana" w:cs="Arial"/>
                <w:b/>
              </w:rPr>
            </w:pPr>
            <w:smartTag w:uri="urn:schemas-microsoft-com:office:smarttags" w:element="PlaceName">
              <w:r w:rsidRPr="009D7FBE">
                <w:rPr>
                  <w:rFonts w:ascii="Verdana" w:hAnsi="Verdana" w:cs="Arial"/>
                  <w:b/>
                </w:rPr>
                <w:t>TRINITY</w:t>
              </w:r>
            </w:smartTag>
            <w:r w:rsidRPr="009D7FBE">
              <w:rPr>
                <w:rFonts w:ascii="Verdana" w:hAnsi="Verdana" w:cs="Arial"/>
                <w:b/>
              </w:rPr>
              <w:t xml:space="preserve"> </w:t>
            </w:r>
            <w:smartTag w:uri="urn:schemas-microsoft-com:office:smarttags" w:element="PlaceName">
              <w:r w:rsidRPr="009D7FBE">
                <w:rPr>
                  <w:rFonts w:ascii="Verdana" w:hAnsi="Verdana" w:cs="Arial"/>
                  <w:b/>
                </w:rPr>
                <w:t>METHODIST</w:t>
              </w:r>
            </w:smartTag>
            <w:r w:rsidRPr="009D7FBE">
              <w:rPr>
                <w:rFonts w:ascii="Verdana" w:hAnsi="Verdana" w:cs="Arial"/>
                <w:b/>
              </w:rPr>
              <w:t xml:space="preserve"> </w:t>
            </w:r>
            <w:smartTag w:uri="urn:schemas-microsoft-com:office:smarttags" w:element="PlaceType">
              <w:r w:rsidRPr="009D7FBE">
                <w:rPr>
                  <w:rFonts w:ascii="Verdana" w:hAnsi="Verdana" w:cs="Arial"/>
                  <w:b/>
                </w:rPr>
                <w:t>CHURCH</w:t>
              </w:r>
            </w:smartTag>
            <w:r w:rsidRPr="009D7FBE">
              <w:rPr>
                <w:rFonts w:ascii="Verdana" w:hAnsi="Verdana" w:cs="Arial"/>
                <w:b/>
              </w:rPr>
              <w:t xml:space="preserve">, </w:t>
            </w:r>
            <w:smartTag w:uri="urn:schemas-microsoft-com:office:smarttags" w:element="place">
              <w:r w:rsidRPr="009D7FBE">
                <w:rPr>
                  <w:rFonts w:ascii="Verdana" w:hAnsi="Verdana" w:cs="Arial"/>
                  <w:b/>
                </w:rPr>
                <w:t>HARROGATE</w:t>
              </w:r>
            </w:smartTag>
            <w:r w:rsidRPr="009D7FBE">
              <w:rPr>
                <w:rFonts w:ascii="Verdana" w:hAnsi="Verdana" w:cs="Arial"/>
                <w:b/>
              </w:rPr>
              <w:t xml:space="preserve"> </w:t>
            </w:r>
          </w:p>
          <w:p w:rsidR="00385811" w:rsidRPr="0082496E" w:rsidRDefault="0052341E" w:rsidP="00E347DB">
            <w:pPr>
              <w:spacing w:after="0" w:line="240" w:lineRule="auto"/>
              <w:jc w:val="center"/>
              <w:rPr>
                <w:rFonts w:ascii="Verdana" w:hAnsi="Verdana" w:cs="Arial"/>
                <w:b/>
                <w:sz w:val="18"/>
                <w:szCs w:val="18"/>
              </w:rPr>
            </w:pPr>
            <w:hyperlink r:id="rId4" w:history="1">
              <w:r w:rsidR="00385811" w:rsidRPr="0082496E">
                <w:rPr>
                  <w:rStyle w:val="Hyperlink"/>
                  <w:rFonts w:ascii="Verdana" w:hAnsi="Verdana" w:cs="Arial"/>
                  <w:b/>
                  <w:sz w:val="18"/>
                  <w:szCs w:val="18"/>
                </w:rPr>
                <w:t>www.trinityharrogate.org.uk</w:t>
              </w:r>
            </w:hyperlink>
          </w:p>
          <w:p w:rsidR="00385811" w:rsidRDefault="00385811" w:rsidP="00E347DB">
            <w:pPr>
              <w:spacing w:after="0" w:line="240" w:lineRule="auto"/>
              <w:jc w:val="center"/>
              <w:rPr>
                <w:rFonts w:ascii="Verdana" w:hAnsi="Verdana" w:cs="Arial"/>
                <w:sz w:val="20"/>
                <w:szCs w:val="20"/>
              </w:rPr>
            </w:pPr>
            <w:r w:rsidRPr="009D7FBE">
              <w:rPr>
                <w:rFonts w:ascii="Verdana" w:hAnsi="Verdana" w:cs="Arial"/>
                <w:sz w:val="20"/>
                <w:szCs w:val="20"/>
              </w:rPr>
              <w:t xml:space="preserve">A crèche is available for any children who wish to join them </w:t>
            </w:r>
          </w:p>
          <w:p w:rsidR="00385811" w:rsidRPr="009D7FBE" w:rsidRDefault="00385811" w:rsidP="00E347DB">
            <w:pPr>
              <w:spacing w:after="0" w:line="240" w:lineRule="auto"/>
              <w:jc w:val="center"/>
              <w:rPr>
                <w:rFonts w:ascii="Verdana" w:hAnsi="Verdana" w:cs="Arial"/>
                <w:sz w:val="20"/>
                <w:szCs w:val="20"/>
              </w:rPr>
            </w:pPr>
            <w:r w:rsidRPr="009D7FBE">
              <w:rPr>
                <w:rFonts w:ascii="Verdana" w:hAnsi="Verdana" w:cs="Arial"/>
                <w:sz w:val="20"/>
                <w:szCs w:val="20"/>
              </w:rPr>
              <w:t>during the service.</w:t>
            </w:r>
          </w:p>
          <w:p w:rsidR="00385811" w:rsidRDefault="00385811" w:rsidP="002002DB">
            <w:pPr>
              <w:tabs>
                <w:tab w:val="left" w:pos="1127"/>
                <w:tab w:val="left" w:pos="3021"/>
              </w:tabs>
              <w:spacing w:after="0" w:line="240" w:lineRule="auto"/>
              <w:rPr>
                <w:rFonts w:ascii="Verdana" w:hAnsi="Verdana"/>
                <w:sz w:val="18"/>
                <w:szCs w:val="18"/>
              </w:rPr>
            </w:pPr>
          </w:p>
          <w:p w:rsidR="00385811" w:rsidRPr="0082496E" w:rsidRDefault="00385811" w:rsidP="002002DB">
            <w:pPr>
              <w:tabs>
                <w:tab w:val="left" w:pos="1127"/>
                <w:tab w:val="left" w:pos="3021"/>
              </w:tabs>
              <w:spacing w:after="0" w:line="240" w:lineRule="auto"/>
              <w:rPr>
                <w:rFonts w:ascii="Verdana" w:hAnsi="Verdana"/>
                <w:b/>
                <w:sz w:val="18"/>
                <w:szCs w:val="18"/>
                <w:u w:val="single"/>
              </w:rPr>
            </w:pPr>
            <w:r>
              <w:rPr>
                <w:rFonts w:ascii="Verdana" w:hAnsi="Verdana"/>
                <w:sz w:val="18"/>
                <w:szCs w:val="18"/>
              </w:rPr>
              <w:tab/>
            </w:r>
            <w:r w:rsidRPr="0082496E">
              <w:rPr>
                <w:rFonts w:ascii="Verdana" w:hAnsi="Verdana"/>
                <w:b/>
                <w:sz w:val="18"/>
                <w:szCs w:val="18"/>
              </w:rPr>
              <w:tab/>
            </w:r>
            <w:r w:rsidRPr="0082496E">
              <w:rPr>
                <w:rFonts w:ascii="Verdana" w:hAnsi="Verdana"/>
                <w:b/>
                <w:sz w:val="18"/>
                <w:szCs w:val="18"/>
                <w:u w:val="single"/>
              </w:rPr>
              <w:t xml:space="preserve">SUNDAY </w:t>
            </w:r>
            <w:r>
              <w:rPr>
                <w:rFonts w:ascii="Verdana" w:hAnsi="Verdana"/>
                <w:b/>
                <w:sz w:val="18"/>
                <w:szCs w:val="18"/>
                <w:u w:val="single"/>
              </w:rPr>
              <w:t>27</w:t>
            </w:r>
            <w:r w:rsidRPr="00E32EEF">
              <w:rPr>
                <w:rFonts w:ascii="Verdana" w:hAnsi="Verdana"/>
                <w:b/>
                <w:sz w:val="18"/>
                <w:szCs w:val="18"/>
                <w:u w:val="single"/>
                <w:vertAlign w:val="superscript"/>
              </w:rPr>
              <w:t>TH</w:t>
            </w:r>
            <w:r>
              <w:rPr>
                <w:rFonts w:ascii="Verdana" w:hAnsi="Verdana"/>
                <w:b/>
                <w:sz w:val="18"/>
                <w:szCs w:val="18"/>
                <w:u w:val="single"/>
              </w:rPr>
              <w:t xml:space="preserve"> MAY</w:t>
            </w:r>
          </w:p>
          <w:p w:rsidR="00385811" w:rsidRDefault="00385811" w:rsidP="002002DB">
            <w:pPr>
              <w:tabs>
                <w:tab w:val="left" w:pos="1127"/>
                <w:tab w:val="left" w:pos="3021"/>
              </w:tabs>
              <w:spacing w:after="0" w:line="240" w:lineRule="auto"/>
              <w:rPr>
                <w:rFonts w:ascii="Verdana" w:hAnsi="Verdana"/>
                <w:sz w:val="18"/>
                <w:szCs w:val="18"/>
              </w:rPr>
            </w:pPr>
            <w:r>
              <w:rPr>
                <w:rFonts w:ascii="Verdana" w:hAnsi="Verdana"/>
                <w:sz w:val="18"/>
                <w:szCs w:val="18"/>
              </w:rPr>
              <w:tab/>
              <w:t>10</w:t>
            </w:r>
            <w:r w:rsidRPr="0082496E">
              <w:rPr>
                <w:rFonts w:ascii="Verdana" w:hAnsi="Verdana"/>
                <w:sz w:val="18"/>
                <w:szCs w:val="18"/>
              </w:rPr>
              <w:t>:</w:t>
            </w:r>
            <w:r>
              <w:rPr>
                <w:rFonts w:ascii="Verdana" w:hAnsi="Verdana"/>
                <w:sz w:val="18"/>
                <w:szCs w:val="18"/>
              </w:rPr>
              <w:t>3</w:t>
            </w:r>
            <w:r w:rsidRPr="0082496E">
              <w:rPr>
                <w:rFonts w:ascii="Verdana" w:hAnsi="Verdana"/>
                <w:sz w:val="18"/>
                <w:szCs w:val="18"/>
              </w:rPr>
              <w:t>0 am</w:t>
            </w:r>
            <w:r w:rsidRPr="0082496E">
              <w:rPr>
                <w:rFonts w:ascii="Verdana" w:hAnsi="Verdana"/>
                <w:sz w:val="18"/>
                <w:szCs w:val="18"/>
              </w:rPr>
              <w:tab/>
            </w:r>
            <w:r>
              <w:rPr>
                <w:rFonts w:ascii="Verdana" w:hAnsi="Verdana"/>
                <w:sz w:val="18"/>
                <w:szCs w:val="18"/>
              </w:rPr>
              <w:t>Rev Mark Godfrey - Family Service</w:t>
            </w:r>
          </w:p>
          <w:p w:rsidR="00385811" w:rsidRDefault="00385811" w:rsidP="00030B09">
            <w:pPr>
              <w:tabs>
                <w:tab w:val="left" w:pos="1127"/>
                <w:tab w:val="left" w:pos="3021"/>
              </w:tabs>
              <w:spacing w:after="0" w:line="240" w:lineRule="auto"/>
              <w:rPr>
                <w:rFonts w:ascii="Verdana" w:hAnsi="Verdana"/>
                <w:sz w:val="18"/>
                <w:szCs w:val="18"/>
              </w:rPr>
            </w:pPr>
            <w:r>
              <w:rPr>
                <w:rFonts w:ascii="Verdana" w:hAnsi="Verdana"/>
                <w:sz w:val="18"/>
                <w:szCs w:val="18"/>
              </w:rPr>
              <w:tab/>
              <w:t>05:00 pm</w:t>
            </w:r>
            <w:r>
              <w:rPr>
                <w:rFonts w:ascii="Verdana" w:hAnsi="Verdana"/>
                <w:sz w:val="18"/>
                <w:szCs w:val="18"/>
              </w:rPr>
              <w:tab/>
              <w:t xml:space="preserve">Haydn Requiem - Nelson Mass (Missa in </w:t>
            </w:r>
            <w:r>
              <w:rPr>
                <w:rFonts w:ascii="Verdana" w:hAnsi="Verdana"/>
                <w:sz w:val="18"/>
                <w:szCs w:val="18"/>
              </w:rPr>
              <w:tab/>
            </w:r>
            <w:r>
              <w:rPr>
                <w:rFonts w:ascii="Verdana" w:hAnsi="Verdana"/>
                <w:sz w:val="18"/>
                <w:szCs w:val="18"/>
              </w:rPr>
              <w:tab/>
              <w:t xml:space="preserve">Angustiis) of 198 performed by the Haydn </w:t>
            </w:r>
            <w:r>
              <w:rPr>
                <w:rFonts w:ascii="Verdana" w:hAnsi="Verdana"/>
                <w:sz w:val="18"/>
                <w:szCs w:val="18"/>
              </w:rPr>
              <w:tab/>
            </w:r>
            <w:r>
              <w:rPr>
                <w:rFonts w:ascii="Verdana" w:hAnsi="Verdana"/>
                <w:sz w:val="18"/>
                <w:szCs w:val="18"/>
              </w:rPr>
              <w:tab/>
              <w:t>Choir - St Wilfrid’s Church, Duchy Road</w:t>
            </w:r>
            <w:r>
              <w:rPr>
                <w:rFonts w:ascii="Verdana" w:hAnsi="Verdana"/>
                <w:sz w:val="18"/>
                <w:szCs w:val="18"/>
              </w:rPr>
              <w:tab/>
            </w:r>
            <w:r w:rsidRPr="0082496E">
              <w:rPr>
                <w:rFonts w:ascii="Verdana" w:hAnsi="Verdana"/>
                <w:sz w:val="18"/>
                <w:szCs w:val="18"/>
              </w:rPr>
              <w:t>Stewards:</w:t>
            </w:r>
            <w:r w:rsidRPr="0082496E">
              <w:rPr>
                <w:rFonts w:ascii="Verdana" w:hAnsi="Verdana"/>
                <w:sz w:val="18"/>
                <w:szCs w:val="18"/>
              </w:rPr>
              <w:tab/>
            </w:r>
            <w:r>
              <w:rPr>
                <w:rFonts w:ascii="Verdana" w:hAnsi="Verdana"/>
                <w:sz w:val="18"/>
                <w:szCs w:val="18"/>
              </w:rPr>
              <w:t>Margaret Rodham &amp; Lynda Dale</w:t>
            </w:r>
          </w:p>
          <w:p w:rsidR="00385811" w:rsidRPr="0082496E" w:rsidRDefault="00385811" w:rsidP="00030B09">
            <w:pPr>
              <w:tabs>
                <w:tab w:val="left" w:pos="1127"/>
                <w:tab w:val="left" w:pos="3021"/>
              </w:tabs>
              <w:spacing w:after="0" w:line="240" w:lineRule="auto"/>
              <w:rPr>
                <w:rFonts w:ascii="Verdana" w:hAnsi="Verdana"/>
                <w:sz w:val="18"/>
                <w:szCs w:val="18"/>
              </w:rPr>
            </w:pPr>
            <w:r>
              <w:rPr>
                <w:rFonts w:ascii="Verdana" w:hAnsi="Verdana"/>
                <w:sz w:val="18"/>
                <w:szCs w:val="18"/>
              </w:rPr>
              <w:tab/>
            </w:r>
            <w:r w:rsidRPr="0082496E">
              <w:rPr>
                <w:rFonts w:ascii="Verdana" w:hAnsi="Verdana"/>
                <w:sz w:val="18"/>
                <w:szCs w:val="18"/>
              </w:rPr>
              <w:t>Readers:</w:t>
            </w:r>
            <w:r w:rsidRPr="0082496E">
              <w:rPr>
                <w:rFonts w:ascii="Verdana" w:hAnsi="Verdana"/>
                <w:sz w:val="18"/>
                <w:szCs w:val="18"/>
              </w:rPr>
              <w:tab/>
            </w:r>
            <w:r>
              <w:rPr>
                <w:rFonts w:ascii="Verdana" w:hAnsi="Verdana"/>
                <w:sz w:val="18"/>
                <w:szCs w:val="18"/>
              </w:rPr>
              <w:t>Dennis Oram &amp; Shirley Fatkin</w:t>
            </w:r>
          </w:p>
          <w:p w:rsidR="00385811" w:rsidRDefault="00385811" w:rsidP="00030B09">
            <w:pPr>
              <w:tabs>
                <w:tab w:val="left" w:pos="1127"/>
                <w:tab w:val="left" w:pos="3021"/>
              </w:tabs>
              <w:spacing w:after="0" w:line="240" w:lineRule="auto"/>
              <w:rPr>
                <w:rFonts w:ascii="Verdana" w:hAnsi="Verdana"/>
                <w:sz w:val="18"/>
                <w:szCs w:val="18"/>
              </w:rPr>
            </w:pPr>
            <w:r w:rsidRPr="0082496E">
              <w:rPr>
                <w:rFonts w:ascii="Verdana" w:hAnsi="Verdana"/>
                <w:sz w:val="18"/>
                <w:szCs w:val="18"/>
              </w:rPr>
              <w:tab/>
            </w:r>
            <w:r>
              <w:rPr>
                <w:rFonts w:ascii="Verdana" w:hAnsi="Verdana"/>
                <w:sz w:val="18"/>
                <w:szCs w:val="18"/>
              </w:rPr>
              <w:t>Flowers:</w:t>
            </w:r>
            <w:r>
              <w:rPr>
                <w:rFonts w:ascii="Verdana" w:hAnsi="Verdana"/>
                <w:sz w:val="18"/>
                <w:szCs w:val="18"/>
              </w:rPr>
              <w:tab/>
              <w:t>Lynda Dale</w:t>
            </w:r>
          </w:p>
          <w:p w:rsidR="00385811" w:rsidRDefault="00385811" w:rsidP="00030B09">
            <w:pPr>
              <w:tabs>
                <w:tab w:val="left" w:pos="1127"/>
                <w:tab w:val="left" w:pos="3021"/>
              </w:tabs>
              <w:spacing w:after="0" w:line="240" w:lineRule="auto"/>
              <w:rPr>
                <w:rFonts w:ascii="Verdana" w:hAnsi="Verdana"/>
                <w:sz w:val="18"/>
                <w:szCs w:val="18"/>
              </w:rPr>
            </w:pPr>
          </w:p>
          <w:p w:rsidR="00385811" w:rsidRPr="0082496E" w:rsidRDefault="00385811" w:rsidP="00030B09">
            <w:pPr>
              <w:tabs>
                <w:tab w:val="left" w:pos="1127"/>
                <w:tab w:val="left" w:pos="3021"/>
              </w:tabs>
              <w:spacing w:after="0" w:line="240" w:lineRule="auto"/>
              <w:rPr>
                <w:rFonts w:ascii="Verdana" w:hAnsi="Verdana"/>
                <w:b/>
                <w:sz w:val="18"/>
                <w:szCs w:val="18"/>
                <w:u w:val="single"/>
              </w:rPr>
            </w:pPr>
            <w:r>
              <w:rPr>
                <w:rFonts w:ascii="Verdana" w:hAnsi="Verdana"/>
                <w:sz w:val="18"/>
                <w:szCs w:val="18"/>
              </w:rPr>
              <w:tab/>
            </w:r>
            <w:r w:rsidRPr="0082496E">
              <w:rPr>
                <w:rFonts w:ascii="Verdana" w:hAnsi="Verdana"/>
                <w:b/>
                <w:sz w:val="18"/>
                <w:szCs w:val="18"/>
              </w:rPr>
              <w:tab/>
            </w:r>
            <w:r>
              <w:rPr>
                <w:rFonts w:ascii="Verdana" w:hAnsi="Verdana"/>
                <w:b/>
                <w:sz w:val="18"/>
                <w:szCs w:val="18"/>
                <w:u w:val="single"/>
              </w:rPr>
              <w:t>TUESDAY 29</w:t>
            </w:r>
            <w:r w:rsidRPr="002002DB">
              <w:rPr>
                <w:rFonts w:ascii="Verdana" w:hAnsi="Verdana"/>
                <w:b/>
                <w:sz w:val="18"/>
                <w:szCs w:val="18"/>
                <w:u w:val="single"/>
                <w:vertAlign w:val="superscript"/>
              </w:rPr>
              <w:t>TH</w:t>
            </w:r>
            <w:r>
              <w:rPr>
                <w:rFonts w:ascii="Verdana" w:hAnsi="Verdana"/>
                <w:b/>
                <w:sz w:val="18"/>
                <w:szCs w:val="18"/>
                <w:u w:val="single"/>
              </w:rPr>
              <w:t xml:space="preserve"> MAY</w:t>
            </w:r>
          </w:p>
          <w:p w:rsidR="00385811" w:rsidRDefault="00385811" w:rsidP="00030B09">
            <w:pPr>
              <w:tabs>
                <w:tab w:val="left" w:pos="1127"/>
                <w:tab w:val="left" w:pos="3021"/>
              </w:tabs>
              <w:spacing w:after="0" w:line="240" w:lineRule="auto"/>
              <w:rPr>
                <w:rFonts w:ascii="Verdana" w:hAnsi="Verdana"/>
                <w:sz w:val="18"/>
                <w:szCs w:val="18"/>
              </w:rPr>
            </w:pPr>
            <w:r>
              <w:rPr>
                <w:rFonts w:ascii="Verdana" w:hAnsi="Verdana"/>
                <w:b/>
                <w:sz w:val="18"/>
                <w:szCs w:val="18"/>
              </w:rPr>
              <w:tab/>
            </w:r>
            <w:r>
              <w:rPr>
                <w:rFonts w:ascii="Verdana" w:hAnsi="Verdana"/>
                <w:sz w:val="18"/>
                <w:szCs w:val="18"/>
              </w:rPr>
              <w:t>12 noon</w:t>
            </w:r>
            <w:r>
              <w:rPr>
                <w:rFonts w:ascii="Verdana" w:hAnsi="Verdana"/>
                <w:sz w:val="18"/>
                <w:szCs w:val="18"/>
              </w:rPr>
              <w:tab/>
              <w:t>Luncheon Club</w:t>
            </w:r>
          </w:p>
          <w:p w:rsidR="00385811" w:rsidRDefault="00385811" w:rsidP="008315CD">
            <w:pPr>
              <w:tabs>
                <w:tab w:val="left" w:pos="1127"/>
                <w:tab w:val="left" w:pos="3021"/>
              </w:tabs>
              <w:spacing w:after="0" w:line="240" w:lineRule="auto"/>
              <w:rPr>
                <w:rFonts w:ascii="Verdana" w:hAnsi="Verdana"/>
                <w:sz w:val="18"/>
                <w:szCs w:val="18"/>
              </w:rPr>
            </w:pPr>
            <w:r>
              <w:rPr>
                <w:rFonts w:ascii="Verdana" w:hAnsi="Verdana"/>
                <w:sz w:val="18"/>
                <w:szCs w:val="18"/>
              </w:rPr>
              <w:tab/>
            </w:r>
          </w:p>
          <w:p w:rsidR="00385811" w:rsidRPr="0082496E" w:rsidRDefault="00385811" w:rsidP="00030B09">
            <w:pPr>
              <w:tabs>
                <w:tab w:val="left" w:pos="1127"/>
                <w:tab w:val="left" w:pos="3021"/>
              </w:tabs>
              <w:spacing w:after="0" w:line="240" w:lineRule="auto"/>
              <w:rPr>
                <w:rFonts w:ascii="Verdana" w:hAnsi="Verdana"/>
                <w:b/>
                <w:sz w:val="18"/>
                <w:szCs w:val="18"/>
                <w:u w:val="single"/>
              </w:rPr>
            </w:pPr>
            <w:r>
              <w:rPr>
                <w:rFonts w:ascii="Verdana" w:hAnsi="Verdana"/>
                <w:sz w:val="18"/>
                <w:szCs w:val="18"/>
              </w:rPr>
              <w:tab/>
            </w:r>
            <w:r w:rsidRPr="0082496E">
              <w:rPr>
                <w:rFonts w:ascii="Verdana" w:hAnsi="Verdana"/>
                <w:b/>
                <w:sz w:val="18"/>
                <w:szCs w:val="18"/>
              </w:rPr>
              <w:tab/>
            </w:r>
            <w:r w:rsidRPr="0082496E">
              <w:rPr>
                <w:rFonts w:ascii="Verdana" w:hAnsi="Verdana"/>
                <w:b/>
                <w:sz w:val="18"/>
                <w:szCs w:val="18"/>
                <w:u w:val="single"/>
              </w:rPr>
              <w:t xml:space="preserve">THURSDAY </w:t>
            </w:r>
            <w:r>
              <w:rPr>
                <w:rFonts w:ascii="Verdana" w:hAnsi="Verdana"/>
                <w:b/>
                <w:sz w:val="18"/>
                <w:szCs w:val="18"/>
                <w:u w:val="single"/>
              </w:rPr>
              <w:t>31</w:t>
            </w:r>
            <w:r>
              <w:rPr>
                <w:rFonts w:ascii="Verdana" w:hAnsi="Verdana"/>
                <w:b/>
                <w:sz w:val="18"/>
                <w:szCs w:val="18"/>
                <w:u w:val="single"/>
                <w:vertAlign w:val="superscript"/>
              </w:rPr>
              <w:t>ST</w:t>
            </w:r>
            <w:r>
              <w:rPr>
                <w:rFonts w:ascii="Verdana" w:hAnsi="Verdana"/>
                <w:b/>
                <w:sz w:val="18"/>
                <w:szCs w:val="18"/>
                <w:u w:val="single"/>
              </w:rPr>
              <w:t xml:space="preserve"> MAY</w:t>
            </w:r>
          </w:p>
          <w:p w:rsidR="00385811" w:rsidRDefault="00385811" w:rsidP="00030B09">
            <w:pPr>
              <w:tabs>
                <w:tab w:val="left" w:pos="1127"/>
                <w:tab w:val="left" w:pos="3021"/>
              </w:tabs>
              <w:spacing w:after="0" w:line="240" w:lineRule="auto"/>
              <w:rPr>
                <w:rFonts w:ascii="Verdana" w:hAnsi="Verdana"/>
                <w:sz w:val="18"/>
                <w:szCs w:val="18"/>
              </w:rPr>
            </w:pPr>
            <w:r w:rsidRPr="0082496E">
              <w:rPr>
                <w:rFonts w:ascii="Verdana" w:hAnsi="Verdana"/>
                <w:sz w:val="18"/>
                <w:szCs w:val="18"/>
              </w:rPr>
              <w:tab/>
              <w:t>07.15 pm</w:t>
            </w:r>
            <w:r w:rsidRPr="0082496E">
              <w:rPr>
                <w:rFonts w:ascii="Verdana" w:hAnsi="Verdana"/>
                <w:sz w:val="18"/>
                <w:szCs w:val="18"/>
              </w:rPr>
              <w:tab/>
              <w:t>Banner Group at Trinity</w:t>
            </w:r>
          </w:p>
          <w:p w:rsidR="00385811" w:rsidRDefault="00385811" w:rsidP="00030B09">
            <w:pPr>
              <w:tabs>
                <w:tab w:val="left" w:pos="1127"/>
                <w:tab w:val="left" w:pos="3021"/>
              </w:tabs>
              <w:spacing w:after="0" w:line="240" w:lineRule="auto"/>
              <w:rPr>
                <w:rFonts w:ascii="Verdana" w:hAnsi="Verdana"/>
                <w:sz w:val="18"/>
                <w:szCs w:val="18"/>
              </w:rPr>
            </w:pPr>
          </w:p>
          <w:p w:rsidR="00385811" w:rsidRPr="0082496E" w:rsidRDefault="00385811" w:rsidP="00030B09">
            <w:pPr>
              <w:tabs>
                <w:tab w:val="left" w:pos="1127"/>
                <w:tab w:val="left" w:pos="3021"/>
              </w:tabs>
              <w:spacing w:after="0" w:line="240" w:lineRule="auto"/>
              <w:rPr>
                <w:rFonts w:ascii="Verdana" w:hAnsi="Verdana"/>
                <w:b/>
                <w:sz w:val="18"/>
                <w:szCs w:val="18"/>
                <w:u w:val="single"/>
              </w:rPr>
            </w:pPr>
            <w:r>
              <w:rPr>
                <w:rFonts w:ascii="Verdana" w:hAnsi="Verdana"/>
                <w:sz w:val="18"/>
                <w:szCs w:val="18"/>
              </w:rPr>
              <w:tab/>
            </w:r>
            <w:r w:rsidRPr="0082496E">
              <w:rPr>
                <w:rFonts w:ascii="Verdana" w:hAnsi="Verdana"/>
                <w:b/>
                <w:sz w:val="18"/>
                <w:szCs w:val="18"/>
              </w:rPr>
              <w:tab/>
            </w:r>
            <w:r>
              <w:rPr>
                <w:rFonts w:ascii="Verdana" w:hAnsi="Verdana"/>
                <w:b/>
                <w:sz w:val="18"/>
                <w:szCs w:val="18"/>
                <w:u w:val="single"/>
              </w:rPr>
              <w:t>FRIDAY 1</w:t>
            </w:r>
            <w:r w:rsidRPr="002002DB">
              <w:rPr>
                <w:rFonts w:ascii="Verdana" w:hAnsi="Verdana"/>
                <w:b/>
                <w:sz w:val="18"/>
                <w:szCs w:val="18"/>
                <w:u w:val="single"/>
                <w:vertAlign w:val="superscript"/>
              </w:rPr>
              <w:t>ST</w:t>
            </w:r>
            <w:r>
              <w:rPr>
                <w:rFonts w:ascii="Verdana" w:hAnsi="Verdana"/>
                <w:b/>
                <w:sz w:val="18"/>
                <w:szCs w:val="18"/>
                <w:u w:val="single"/>
              </w:rPr>
              <w:t xml:space="preserve"> JUNE</w:t>
            </w:r>
          </w:p>
          <w:p w:rsidR="00385811" w:rsidRDefault="00385811" w:rsidP="00030B09">
            <w:pPr>
              <w:tabs>
                <w:tab w:val="left" w:pos="1127"/>
                <w:tab w:val="left" w:pos="3021"/>
              </w:tabs>
              <w:spacing w:after="0" w:line="240" w:lineRule="auto"/>
              <w:rPr>
                <w:rFonts w:ascii="Verdana" w:hAnsi="Verdana"/>
                <w:sz w:val="18"/>
                <w:szCs w:val="18"/>
              </w:rPr>
            </w:pPr>
            <w:r>
              <w:rPr>
                <w:rFonts w:ascii="Verdana" w:hAnsi="Verdana"/>
                <w:sz w:val="18"/>
                <w:szCs w:val="18"/>
              </w:rPr>
              <w:tab/>
              <w:t>01:30 - 3 pm</w:t>
            </w:r>
            <w:r>
              <w:rPr>
                <w:rFonts w:ascii="Verdana" w:hAnsi="Verdana"/>
                <w:sz w:val="18"/>
                <w:szCs w:val="18"/>
              </w:rPr>
              <w:tab/>
              <w:t>Trinity Tots</w:t>
            </w:r>
            <w:r>
              <w:rPr>
                <w:rFonts w:ascii="Verdana" w:hAnsi="Verdana"/>
                <w:sz w:val="18"/>
                <w:szCs w:val="18"/>
              </w:rPr>
              <w:tab/>
            </w:r>
          </w:p>
          <w:p w:rsidR="00385811" w:rsidRDefault="00385811" w:rsidP="00030B09">
            <w:pPr>
              <w:tabs>
                <w:tab w:val="left" w:pos="1127"/>
                <w:tab w:val="left" w:pos="3021"/>
              </w:tabs>
              <w:spacing w:after="0" w:line="240" w:lineRule="auto"/>
              <w:rPr>
                <w:rFonts w:ascii="Verdana" w:hAnsi="Verdana"/>
                <w:sz w:val="18"/>
                <w:szCs w:val="18"/>
              </w:rPr>
            </w:pPr>
          </w:p>
          <w:p w:rsidR="00385811" w:rsidRPr="0082496E" w:rsidRDefault="00385811" w:rsidP="00030B09">
            <w:pPr>
              <w:tabs>
                <w:tab w:val="left" w:pos="1127"/>
                <w:tab w:val="left" w:pos="3021"/>
              </w:tabs>
              <w:spacing w:after="0" w:line="240" w:lineRule="auto"/>
              <w:rPr>
                <w:rFonts w:ascii="Verdana" w:hAnsi="Verdana"/>
                <w:b/>
                <w:sz w:val="18"/>
                <w:szCs w:val="18"/>
                <w:u w:val="single"/>
              </w:rPr>
            </w:pPr>
            <w:r>
              <w:rPr>
                <w:rFonts w:ascii="Verdana" w:hAnsi="Verdana"/>
                <w:sz w:val="18"/>
                <w:szCs w:val="18"/>
              </w:rPr>
              <w:tab/>
            </w:r>
            <w:r w:rsidRPr="0082496E">
              <w:rPr>
                <w:rFonts w:ascii="Verdana" w:hAnsi="Verdana"/>
                <w:b/>
                <w:sz w:val="18"/>
                <w:szCs w:val="18"/>
              </w:rPr>
              <w:tab/>
            </w:r>
            <w:r w:rsidRPr="0082496E">
              <w:rPr>
                <w:rFonts w:ascii="Verdana" w:hAnsi="Verdana"/>
                <w:b/>
                <w:sz w:val="18"/>
                <w:szCs w:val="18"/>
                <w:u w:val="single"/>
              </w:rPr>
              <w:t xml:space="preserve">SUNDAY </w:t>
            </w:r>
            <w:r>
              <w:rPr>
                <w:rFonts w:ascii="Verdana" w:hAnsi="Verdana"/>
                <w:b/>
                <w:sz w:val="18"/>
                <w:szCs w:val="18"/>
                <w:u w:val="single"/>
              </w:rPr>
              <w:t>3</w:t>
            </w:r>
            <w:r w:rsidRPr="002002DB">
              <w:rPr>
                <w:rFonts w:ascii="Verdana" w:hAnsi="Verdana"/>
                <w:b/>
                <w:sz w:val="18"/>
                <w:szCs w:val="18"/>
                <w:u w:val="single"/>
                <w:vertAlign w:val="superscript"/>
              </w:rPr>
              <w:t>RD</w:t>
            </w:r>
            <w:r>
              <w:rPr>
                <w:rFonts w:ascii="Verdana" w:hAnsi="Verdana"/>
                <w:b/>
                <w:sz w:val="18"/>
                <w:szCs w:val="18"/>
                <w:u w:val="single"/>
              </w:rPr>
              <w:t xml:space="preserve"> JUNE</w:t>
            </w:r>
          </w:p>
          <w:p w:rsidR="00385811" w:rsidRDefault="00385811" w:rsidP="00030B09">
            <w:pPr>
              <w:tabs>
                <w:tab w:val="left" w:pos="1127"/>
                <w:tab w:val="left" w:pos="3021"/>
              </w:tabs>
              <w:spacing w:after="0" w:line="240" w:lineRule="auto"/>
              <w:rPr>
                <w:rFonts w:ascii="Verdana" w:hAnsi="Verdana"/>
                <w:sz w:val="18"/>
                <w:szCs w:val="18"/>
              </w:rPr>
            </w:pPr>
            <w:r>
              <w:rPr>
                <w:rFonts w:ascii="Verdana" w:hAnsi="Verdana"/>
                <w:sz w:val="18"/>
                <w:szCs w:val="18"/>
              </w:rPr>
              <w:tab/>
              <w:t>10</w:t>
            </w:r>
            <w:r w:rsidRPr="0082496E">
              <w:rPr>
                <w:rFonts w:ascii="Verdana" w:hAnsi="Verdana"/>
                <w:sz w:val="18"/>
                <w:szCs w:val="18"/>
              </w:rPr>
              <w:t>:</w:t>
            </w:r>
            <w:r>
              <w:rPr>
                <w:rFonts w:ascii="Verdana" w:hAnsi="Verdana"/>
                <w:sz w:val="18"/>
                <w:szCs w:val="18"/>
              </w:rPr>
              <w:t>3</w:t>
            </w:r>
            <w:r w:rsidRPr="0082496E">
              <w:rPr>
                <w:rFonts w:ascii="Verdana" w:hAnsi="Verdana"/>
                <w:sz w:val="18"/>
                <w:szCs w:val="18"/>
              </w:rPr>
              <w:t>0 am</w:t>
            </w:r>
            <w:r w:rsidRPr="0082496E">
              <w:rPr>
                <w:rFonts w:ascii="Verdana" w:hAnsi="Verdana"/>
                <w:sz w:val="18"/>
                <w:szCs w:val="18"/>
              </w:rPr>
              <w:tab/>
            </w:r>
            <w:r>
              <w:rPr>
                <w:rFonts w:ascii="Verdana" w:hAnsi="Verdana"/>
                <w:sz w:val="18"/>
                <w:szCs w:val="18"/>
              </w:rPr>
              <w:t>Rev Mark God</w:t>
            </w:r>
            <w:r w:rsidR="002863A1">
              <w:rPr>
                <w:rFonts w:ascii="Verdana" w:hAnsi="Verdana"/>
                <w:sz w:val="18"/>
                <w:szCs w:val="18"/>
              </w:rPr>
              <w:t>f</w:t>
            </w:r>
            <w:r>
              <w:rPr>
                <w:rFonts w:ascii="Verdana" w:hAnsi="Verdana"/>
                <w:sz w:val="18"/>
                <w:szCs w:val="18"/>
              </w:rPr>
              <w:t xml:space="preserve">rey - Holy Communion </w:t>
            </w:r>
            <w:r>
              <w:rPr>
                <w:rFonts w:ascii="Verdana" w:hAnsi="Verdana"/>
                <w:sz w:val="18"/>
                <w:szCs w:val="18"/>
              </w:rPr>
              <w:tab/>
            </w:r>
            <w:r>
              <w:rPr>
                <w:rFonts w:ascii="Verdana" w:hAnsi="Verdana"/>
                <w:sz w:val="18"/>
                <w:szCs w:val="18"/>
              </w:rPr>
              <w:tab/>
              <w:t>11:45 am</w:t>
            </w:r>
            <w:r>
              <w:rPr>
                <w:rFonts w:ascii="Verdana" w:hAnsi="Verdana"/>
                <w:sz w:val="18"/>
                <w:szCs w:val="18"/>
              </w:rPr>
              <w:tab/>
              <w:t xml:space="preserve">Queen’s Diamond Jubilee Celebration </w:t>
            </w:r>
            <w:r>
              <w:rPr>
                <w:rFonts w:ascii="Verdana" w:hAnsi="Verdana"/>
                <w:sz w:val="18"/>
                <w:szCs w:val="18"/>
              </w:rPr>
              <w:tab/>
            </w:r>
            <w:r>
              <w:rPr>
                <w:rFonts w:ascii="Verdana" w:hAnsi="Verdana"/>
                <w:sz w:val="18"/>
                <w:szCs w:val="18"/>
              </w:rPr>
              <w:tab/>
            </w:r>
            <w:r>
              <w:rPr>
                <w:rFonts w:ascii="Verdana" w:hAnsi="Verdana"/>
                <w:sz w:val="18"/>
                <w:szCs w:val="18"/>
              </w:rPr>
              <w:tab/>
              <w:t>picnic/faith lunch following the service.</w:t>
            </w:r>
          </w:p>
          <w:p w:rsidR="00385811" w:rsidRDefault="00385811" w:rsidP="00F8405F">
            <w:pPr>
              <w:tabs>
                <w:tab w:val="left" w:pos="1127"/>
                <w:tab w:val="left" w:pos="2686"/>
              </w:tabs>
              <w:spacing w:after="0" w:line="240" w:lineRule="auto"/>
              <w:rPr>
                <w:rFonts w:ascii="Verdana" w:hAnsi="Verdana"/>
                <w:b/>
                <w:sz w:val="18"/>
                <w:szCs w:val="18"/>
              </w:rPr>
            </w:pPr>
            <w:r w:rsidRPr="0082496E">
              <w:rPr>
                <w:rFonts w:ascii="Verdana" w:hAnsi="Verdana"/>
                <w:sz w:val="18"/>
                <w:szCs w:val="18"/>
              </w:rPr>
              <w:tab/>
            </w:r>
            <w:r>
              <w:rPr>
                <w:rFonts w:ascii="Verdana" w:hAnsi="Verdana"/>
                <w:sz w:val="18"/>
                <w:szCs w:val="18"/>
              </w:rPr>
              <w:tab/>
            </w:r>
          </w:p>
          <w:p w:rsidR="00385811" w:rsidRDefault="00385811" w:rsidP="0082496E">
            <w:pPr>
              <w:widowControl w:val="0"/>
              <w:spacing w:after="0" w:line="240" w:lineRule="auto"/>
              <w:jc w:val="both"/>
              <w:rPr>
                <w:rFonts w:ascii="Verdana" w:hAnsi="Verdana" w:cs="Arial"/>
                <w:b/>
                <w:sz w:val="18"/>
                <w:szCs w:val="18"/>
              </w:rPr>
            </w:pPr>
          </w:p>
          <w:p w:rsidR="00385811" w:rsidRDefault="00385811" w:rsidP="008315CD">
            <w:pPr>
              <w:widowControl w:val="0"/>
              <w:spacing w:after="0" w:line="240" w:lineRule="auto"/>
              <w:jc w:val="both"/>
              <w:rPr>
                <w:rFonts w:ascii="Verdana" w:hAnsi="Verdana" w:cs="Arial"/>
                <w:sz w:val="18"/>
                <w:szCs w:val="18"/>
                <w:lang w:eastAsia="en-GB"/>
              </w:rPr>
            </w:pPr>
            <w:r w:rsidRPr="00912DA2">
              <w:rPr>
                <w:rFonts w:ascii="Verdana" w:hAnsi="Verdana" w:cs="Arial"/>
                <w:b/>
                <w:sz w:val="18"/>
                <w:szCs w:val="18"/>
                <w:u w:val="single"/>
                <w:lang w:eastAsia="en-GB"/>
              </w:rPr>
              <w:t>CIRCUIT CELEBRATION</w:t>
            </w:r>
            <w:r w:rsidRPr="00912DA2">
              <w:rPr>
                <w:rFonts w:ascii="Verdana" w:hAnsi="Verdana" w:cs="Arial"/>
                <w:sz w:val="18"/>
                <w:szCs w:val="18"/>
                <w:lang w:eastAsia="en-GB"/>
              </w:rPr>
              <w:t xml:space="preserve"> - New Dawn Sat 29</w:t>
            </w:r>
            <w:r w:rsidRPr="00912DA2">
              <w:rPr>
                <w:rFonts w:ascii="Verdana" w:hAnsi="Verdana" w:cs="Arial"/>
                <w:sz w:val="18"/>
                <w:szCs w:val="18"/>
                <w:vertAlign w:val="superscript"/>
                <w:lang w:eastAsia="en-GB"/>
              </w:rPr>
              <w:t>th</w:t>
            </w:r>
            <w:r>
              <w:rPr>
                <w:rFonts w:ascii="Verdana" w:hAnsi="Verdana" w:cs="Arial"/>
                <w:sz w:val="18"/>
                <w:szCs w:val="18"/>
                <w:lang w:eastAsia="en-GB"/>
              </w:rPr>
              <w:t xml:space="preserve"> </w:t>
            </w:r>
            <w:r w:rsidRPr="00912DA2">
              <w:rPr>
                <w:rFonts w:ascii="Verdana" w:hAnsi="Verdana" w:cs="Arial"/>
                <w:sz w:val="18"/>
                <w:szCs w:val="18"/>
                <w:lang w:eastAsia="en-GB"/>
              </w:rPr>
              <w:t xml:space="preserve">Sept at </w:t>
            </w:r>
            <w:smartTag w:uri="urn:schemas-microsoft-com:office:smarttags" w:element="PlaceName">
              <w:smartTag w:uri="urn:schemas-microsoft-com:office:smarttags" w:element="place">
                <w:smartTag w:uri="urn:schemas-microsoft-com:office:smarttags" w:element="PlaceName">
                  <w:r w:rsidRPr="00912DA2">
                    <w:rPr>
                      <w:rFonts w:ascii="Verdana" w:hAnsi="Verdana" w:cs="Arial"/>
                      <w:sz w:val="18"/>
                      <w:szCs w:val="18"/>
                      <w:lang w:eastAsia="en-GB"/>
                    </w:rPr>
                    <w:t>Ashville</w:t>
                  </w:r>
                </w:smartTag>
                <w:r w:rsidRPr="00912DA2">
                  <w:rPr>
                    <w:rFonts w:ascii="Verdana" w:hAnsi="Verdana" w:cs="Arial"/>
                    <w:sz w:val="18"/>
                    <w:szCs w:val="18"/>
                    <w:lang w:eastAsia="en-GB"/>
                  </w:rPr>
                  <w:t xml:space="preserve"> </w:t>
                </w:r>
                <w:smartTag w:uri="urn:schemas-microsoft-com:office:smarttags" w:element="PlaceType">
                  <w:r w:rsidRPr="00912DA2">
                    <w:rPr>
                      <w:rFonts w:ascii="Verdana" w:hAnsi="Verdana" w:cs="Arial"/>
                      <w:sz w:val="18"/>
                      <w:szCs w:val="18"/>
                      <w:lang w:eastAsia="en-GB"/>
                    </w:rPr>
                    <w:t>College</w:t>
                  </w:r>
                </w:smartTag>
              </w:smartTag>
            </w:smartTag>
            <w:r w:rsidRPr="00912DA2">
              <w:rPr>
                <w:rFonts w:ascii="Verdana" w:hAnsi="Verdana" w:cs="Arial"/>
                <w:sz w:val="18"/>
                <w:szCs w:val="18"/>
                <w:lang w:eastAsia="en-GB"/>
              </w:rPr>
              <w:t>.</w:t>
            </w:r>
            <w:r>
              <w:rPr>
                <w:rFonts w:ascii="Verdana" w:hAnsi="Verdana" w:cs="Arial"/>
                <w:sz w:val="18"/>
                <w:szCs w:val="18"/>
                <w:lang w:eastAsia="en-GB"/>
              </w:rPr>
              <w:t xml:space="preserve">  </w:t>
            </w:r>
            <w:r w:rsidRPr="00912DA2">
              <w:rPr>
                <w:rFonts w:ascii="Verdana" w:hAnsi="Verdana" w:cs="Arial"/>
                <w:sz w:val="18"/>
                <w:szCs w:val="18"/>
                <w:lang w:eastAsia="en-GB"/>
              </w:rPr>
              <w:t>Anyone wishing to take part in either dance or drama at the above is asked to sign the list on the church notice board.</w:t>
            </w:r>
          </w:p>
          <w:p w:rsidR="00385811" w:rsidRDefault="00385811" w:rsidP="0082496E">
            <w:pPr>
              <w:widowControl w:val="0"/>
              <w:spacing w:after="0" w:line="240" w:lineRule="auto"/>
              <w:jc w:val="both"/>
              <w:rPr>
                <w:rFonts w:ascii="Verdana" w:hAnsi="Verdana" w:cs="Arial"/>
                <w:b/>
                <w:sz w:val="18"/>
                <w:szCs w:val="18"/>
              </w:rPr>
            </w:pPr>
          </w:p>
          <w:p w:rsidR="00385811" w:rsidRPr="00933932" w:rsidRDefault="00385811" w:rsidP="008315CD">
            <w:pPr>
              <w:widowControl w:val="0"/>
              <w:spacing w:after="0" w:line="240" w:lineRule="auto"/>
              <w:jc w:val="both"/>
            </w:pPr>
            <w:r w:rsidRPr="00933932">
              <w:rPr>
                <w:rFonts w:cs="Arial"/>
                <w:b/>
                <w:u w:val="single"/>
                <w:lang w:eastAsia="en-GB"/>
              </w:rPr>
              <w:t>WEBSITE</w:t>
            </w:r>
            <w:r w:rsidRPr="00933932">
              <w:rPr>
                <w:rFonts w:cs="Arial"/>
                <w:b/>
                <w:lang w:eastAsia="en-GB"/>
              </w:rPr>
              <w:t xml:space="preserve"> </w:t>
            </w:r>
            <w:hyperlink r:id="rId5" w:history="1">
              <w:r w:rsidRPr="0065447F">
                <w:rPr>
                  <w:rStyle w:val="Hyperlink"/>
                  <w:rFonts w:cs="Arial"/>
                  <w:lang w:eastAsia="en-GB"/>
                </w:rPr>
                <w:t>www.trinityharrogate.org.uk</w:t>
              </w:r>
            </w:hyperlink>
            <w:r w:rsidRPr="0065447F">
              <w:rPr>
                <w:rFonts w:cs="Arial"/>
                <w:lang w:eastAsia="en-GB"/>
              </w:rPr>
              <w:t xml:space="preserve"> -</w:t>
            </w:r>
            <w:r w:rsidRPr="00933932">
              <w:rPr>
                <w:rFonts w:cs="Arial"/>
                <w:b/>
                <w:lang w:eastAsia="en-GB"/>
              </w:rPr>
              <w:t xml:space="preserve"> </w:t>
            </w:r>
            <w:r w:rsidRPr="00933932">
              <w:rPr>
                <w:rFonts w:cs="Arial"/>
                <w:lang w:eastAsia="en-GB"/>
              </w:rPr>
              <w:t xml:space="preserve">If you miss the notices they are put on the website each week. If you have anything to go on or be altered on the website, please email Tracey D'Alessandro-Rixon at </w:t>
            </w:r>
            <w:hyperlink r:id="rId6" w:history="1">
              <w:r w:rsidRPr="00933932">
                <w:rPr>
                  <w:rStyle w:val="Hyperlink"/>
                  <w:rFonts w:cs="Arial"/>
                  <w:lang w:eastAsia="en-GB"/>
                </w:rPr>
                <w:t>traceydr@talktalk.net</w:t>
              </w:r>
            </w:hyperlink>
            <w:r w:rsidRPr="00933932">
              <w:rPr>
                <w:rFonts w:cs="Arial"/>
                <w:lang w:eastAsia="en-GB"/>
              </w:rPr>
              <w:t>.</w:t>
            </w:r>
          </w:p>
          <w:p w:rsidR="00385811" w:rsidRDefault="00385811" w:rsidP="0082496E">
            <w:pPr>
              <w:widowControl w:val="0"/>
              <w:spacing w:after="0" w:line="240" w:lineRule="auto"/>
              <w:jc w:val="both"/>
              <w:rPr>
                <w:rFonts w:ascii="Verdana" w:hAnsi="Verdana" w:cs="Arial"/>
                <w:b/>
                <w:sz w:val="18"/>
                <w:szCs w:val="18"/>
              </w:rPr>
            </w:pPr>
          </w:p>
          <w:p w:rsidR="00385811" w:rsidRDefault="00385811" w:rsidP="00912DA2">
            <w:pPr>
              <w:widowControl w:val="0"/>
              <w:spacing w:after="0" w:line="240" w:lineRule="auto"/>
              <w:jc w:val="both"/>
            </w:pPr>
            <w:r w:rsidRPr="0082496E">
              <w:rPr>
                <w:rFonts w:ascii="Verdana" w:hAnsi="Verdana" w:cs="Arial"/>
                <w:b/>
                <w:sz w:val="18"/>
                <w:szCs w:val="18"/>
                <w:u w:val="single"/>
              </w:rPr>
              <w:t>TRINITY NOTICES</w:t>
            </w:r>
            <w:r w:rsidRPr="0082496E">
              <w:rPr>
                <w:rFonts w:ascii="Verdana" w:hAnsi="Verdana" w:cs="Arial"/>
                <w:sz w:val="18"/>
                <w:szCs w:val="18"/>
              </w:rPr>
              <w:t xml:space="preserve"> - Please let Adele Goodall have any items for next week’s notices by Tuesday evening.  Adele can be</w:t>
            </w:r>
            <w:r>
              <w:rPr>
                <w:rFonts w:ascii="Verdana" w:hAnsi="Verdana" w:cs="Arial"/>
                <w:sz w:val="18"/>
                <w:szCs w:val="18"/>
              </w:rPr>
              <w:t xml:space="preserve"> contacted on 01423 525081 or e</w:t>
            </w:r>
            <w:r w:rsidRPr="0082496E">
              <w:rPr>
                <w:rFonts w:ascii="Verdana" w:hAnsi="Verdana" w:cs="Arial"/>
                <w:sz w:val="18"/>
                <w:szCs w:val="18"/>
              </w:rPr>
              <w:t xml:space="preserve">mail </w:t>
            </w:r>
            <w:hyperlink r:id="rId7" w:history="1">
              <w:r w:rsidRPr="0082496E">
                <w:rPr>
                  <w:rStyle w:val="Hyperlink"/>
                  <w:rFonts w:ascii="Verdana" w:hAnsi="Verdana" w:cs="Arial"/>
                  <w:sz w:val="18"/>
                  <w:szCs w:val="18"/>
                </w:rPr>
                <w:t>adele.goodall@ntlworld.com</w:t>
              </w:r>
            </w:hyperlink>
          </w:p>
          <w:p w:rsidR="00385811" w:rsidRPr="0082496E" w:rsidRDefault="0052341E" w:rsidP="0082496E">
            <w:pPr>
              <w:widowControl w:val="0"/>
              <w:spacing w:after="0" w:line="240" w:lineRule="auto"/>
              <w:jc w:val="both"/>
              <w:rPr>
                <w:rFonts w:ascii="Verdana" w:hAnsi="Verdana" w:cs="Arial"/>
                <w:sz w:val="18"/>
                <w:szCs w:val="18"/>
              </w:rPr>
            </w:pPr>
            <w:r w:rsidRPr="0052341E">
              <w:rPr>
                <w:noProof/>
                <w:lang w:eastAsia="en-GB"/>
              </w:rPr>
              <w:pict>
                <v:shapetype id="_x0000_t202" coordsize="21600,21600" o:spt="202" path="m,l,21600r21600,l21600,xe">
                  <v:stroke joinstyle="miter"/>
                  <v:path gradientshapeok="t" o:connecttype="rect"/>
                </v:shapetype>
                <v:shape id="_x0000_s1026" type="#_x0000_t202" style="position:absolute;left:0;text-align:left;margin-left:17.8pt;margin-top:11.85pt;width:298.3pt;height:20.15pt;z-index:251658240;mso-wrap-style:none">
                  <v:textbox style="mso-next-textbox:#_x0000_s1026">
                    <w:txbxContent>
                      <w:p w:rsidR="00385811" w:rsidRPr="004D24B8" w:rsidRDefault="00385811" w:rsidP="00642CD2">
                        <w:pPr>
                          <w:tabs>
                            <w:tab w:val="left" w:pos="1040"/>
                            <w:tab w:val="left" w:pos="2310"/>
                          </w:tabs>
                          <w:spacing w:after="0" w:line="240" w:lineRule="auto"/>
                          <w:jc w:val="center"/>
                          <w:rPr>
                            <w:rFonts w:cs="Arial"/>
                            <w:sz w:val="18"/>
                            <w:szCs w:val="18"/>
                          </w:rPr>
                        </w:pPr>
                        <w:r>
                          <w:rPr>
                            <w:rFonts w:cs="Arial"/>
                            <w:sz w:val="18"/>
                            <w:szCs w:val="18"/>
                          </w:rPr>
                          <w:t xml:space="preserve">Minister – Rev Mark Godfrey – Tel:  503551 E-mail:  </w:t>
                        </w:r>
                        <w:hyperlink r:id="rId8" w:history="1">
                          <w:r w:rsidRPr="00A8435F">
                            <w:rPr>
                              <w:rStyle w:val="Hyperlink"/>
                              <w:rFonts w:cs="Arial"/>
                              <w:sz w:val="18"/>
                              <w:szCs w:val="18"/>
                            </w:rPr>
                            <w:t>revmgodfrey@gmail.com</w:t>
                          </w:r>
                        </w:hyperlink>
                      </w:p>
                    </w:txbxContent>
                  </v:textbox>
                  <w10:wrap type="square"/>
                </v:shape>
              </w:pict>
            </w:r>
          </w:p>
        </w:tc>
      </w:tr>
    </w:tbl>
    <w:p w:rsidR="00385811" w:rsidRPr="00DD2655" w:rsidRDefault="00385811" w:rsidP="001049DB"/>
    <w:sectPr w:rsidR="00385811" w:rsidRPr="00DD2655" w:rsidSect="00E46309">
      <w:pgSz w:w="16838" w:h="11906" w:orient="landscape" w:code="9"/>
      <w:pgMar w:top="340" w:right="720" w:bottom="425"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4"/>
  <w:defaultTabStop w:val="720"/>
  <w:drawingGridHorizontalSpacing w:val="110"/>
  <w:displayHorizontalDrawingGridEvery w:val="2"/>
  <w:characterSpacingControl w:val="doNotCompress"/>
  <w:compat/>
  <w:rsids>
    <w:rsidRoot w:val="008A6550"/>
    <w:rsid w:val="00004EDF"/>
    <w:rsid w:val="0001086C"/>
    <w:rsid w:val="0001483F"/>
    <w:rsid w:val="00030B09"/>
    <w:rsid w:val="00034265"/>
    <w:rsid w:val="000376FA"/>
    <w:rsid w:val="00054EC2"/>
    <w:rsid w:val="00060991"/>
    <w:rsid w:val="00091194"/>
    <w:rsid w:val="00091872"/>
    <w:rsid w:val="00097152"/>
    <w:rsid w:val="000A36A0"/>
    <w:rsid w:val="000E4A42"/>
    <w:rsid w:val="000F5B95"/>
    <w:rsid w:val="0010240F"/>
    <w:rsid w:val="001049DB"/>
    <w:rsid w:val="00127701"/>
    <w:rsid w:val="00137A9C"/>
    <w:rsid w:val="001526D5"/>
    <w:rsid w:val="00160935"/>
    <w:rsid w:val="00165CA3"/>
    <w:rsid w:val="00171B53"/>
    <w:rsid w:val="001755BC"/>
    <w:rsid w:val="001B256A"/>
    <w:rsid w:val="001C0860"/>
    <w:rsid w:val="001C770C"/>
    <w:rsid w:val="001D243B"/>
    <w:rsid w:val="001E271A"/>
    <w:rsid w:val="001E33D1"/>
    <w:rsid w:val="001E480E"/>
    <w:rsid w:val="001F0246"/>
    <w:rsid w:val="002002DB"/>
    <w:rsid w:val="00210FE1"/>
    <w:rsid w:val="00214D0E"/>
    <w:rsid w:val="002150B3"/>
    <w:rsid w:val="00223EFF"/>
    <w:rsid w:val="00240AAD"/>
    <w:rsid w:val="00240EFB"/>
    <w:rsid w:val="002438CC"/>
    <w:rsid w:val="0024501E"/>
    <w:rsid w:val="002509E7"/>
    <w:rsid w:val="00250D7C"/>
    <w:rsid w:val="00260F0C"/>
    <w:rsid w:val="002743C1"/>
    <w:rsid w:val="002747F2"/>
    <w:rsid w:val="00281F76"/>
    <w:rsid w:val="002863A1"/>
    <w:rsid w:val="00293D34"/>
    <w:rsid w:val="00294319"/>
    <w:rsid w:val="0029781B"/>
    <w:rsid w:val="002B0ACB"/>
    <w:rsid w:val="002B1DAE"/>
    <w:rsid w:val="002C71BA"/>
    <w:rsid w:val="002D33E3"/>
    <w:rsid w:val="002D7EB9"/>
    <w:rsid w:val="002F1D71"/>
    <w:rsid w:val="002F2873"/>
    <w:rsid w:val="00306A49"/>
    <w:rsid w:val="0031079A"/>
    <w:rsid w:val="00312442"/>
    <w:rsid w:val="0031484B"/>
    <w:rsid w:val="00321DE6"/>
    <w:rsid w:val="00327D78"/>
    <w:rsid w:val="003329A2"/>
    <w:rsid w:val="0033786A"/>
    <w:rsid w:val="003428D7"/>
    <w:rsid w:val="00353DCD"/>
    <w:rsid w:val="0036445A"/>
    <w:rsid w:val="00364A24"/>
    <w:rsid w:val="00370C41"/>
    <w:rsid w:val="00372A36"/>
    <w:rsid w:val="00385811"/>
    <w:rsid w:val="00385953"/>
    <w:rsid w:val="003A385B"/>
    <w:rsid w:val="003A399C"/>
    <w:rsid w:val="003C43EB"/>
    <w:rsid w:val="003C717C"/>
    <w:rsid w:val="003D27C2"/>
    <w:rsid w:val="003F047A"/>
    <w:rsid w:val="003F3D2E"/>
    <w:rsid w:val="003F4B21"/>
    <w:rsid w:val="00402067"/>
    <w:rsid w:val="00403DED"/>
    <w:rsid w:val="004066CF"/>
    <w:rsid w:val="0041155B"/>
    <w:rsid w:val="00415530"/>
    <w:rsid w:val="00432462"/>
    <w:rsid w:val="004413F7"/>
    <w:rsid w:val="00441B00"/>
    <w:rsid w:val="00476904"/>
    <w:rsid w:val="004A1DA6"/>
    <w:rsid w:val="004A3360"/>
    <w:rsid w:val="004C6D99"/>
    <w:rsid w:val="004D24B8"/>
    <w:rsid w:val="004E08B2"/>
    <w:rsid w:val="004F00D6"/>
    <w:rsid w:val="0050020F"/>
    <w:rsid w:val="00502A05"/>
    <w:rsid w:val="00506DF0"/>
    <w:rsid w:val="00515156"/>
    <w:rsid w:val="00517613"/>
    <w:rsid w:val="0052341E"/>
    <w:rsid w:val="005343B2"/>
    <w:rsid w:val="00547F63"/>
    <w:rsid w:val="0057087E"/>
    <w:rsid w:val="005823FB"/>
    <w:rsid w:val="005929BD"/>
    <w:rsid w:val="0059523E"/>
    <w:rsid w:val="00597B77"/>
    <w:rsid w:val="005A1ECB"/>
    <w:rsid w:val="005A20A8"/>
    <w:rsid w:val="005A2B7E"/>
    <w:rsid w:val="005B3D37"/>
    <w:rsid w:val="005B51AD"/>
    <w:rsid w:val="005D1805"/>
    <w:rsid w:val="005D1BA6"/>
    <w:rsid w:val="005D6DA0"/>
    <w:rsid w:val="0061522E"/>
    <w:rsid w:val="00622C8E"/>
    <w:rsid w:val="00630DDA"/>
    <w:rsid w:val="0064084C"/>
    <w:rsid w:val="00642CD2"/>
    <w:rsid w:val="006464E4"/>
    <w:rsid w:val="0065447F"/>
    <w:rsid w:val="0065557C"/>
    <w:rsid w:val="006833C6"/>
    <w:rsid w:val="006A2E45"/>
    <w:rsid w:val="006A2F03"/>
    <w:rsid w:val="006B11DB"/>
    <w:rsid w:val="006B5199"/>
    <w:rsid w:val="006C03CC"/>
    <w:rsid w:val="006C1E89"/>
    <w:rsid w:val="006E63EE"/>
    <w:rsid w:val="006E72B3"/>
    <w:rsid w:val="0070185E"/>
    <w:rsid w:val="0071426C"/>
    <w:rsid w:val="00732505"/>
    <w:rsid w:val="007348F3"/>
    <w:rsid w:val="00736AAF"/>
    <w:rsid w:val="0074555D"/>
    <w:rsid w:val="00751586"/>
    <w:rsid w:val="0075492A"/>
    <w:rsid w:val="007724A0"/>
    <w:rsid w:val="00790D5F"/>
    <w:rsid w:val="007A5A2F"/>
    <w:rsid w:val="007B0106"/>
    <w:rsid w:val="007D090B"/>
    <w:rsid w:val="007D4AB7"/>
    <w:rsid w:val="007D764B"/>
    <w:rsid w:val="007E2DC7"/>
    <w:rsid w:val="007F28EE"/>
    <w:rsid w:val="007F347E"/>
    <w:rsid w:val="007F48F1"/>
    <w:rsid w:val="00801FC4"/>
    <w:rsid w:val="00802A8C"/>
    <w:rsid w:val="00822FA8"/>
    <w:rsid w:val="0082496E"/>
    <w:rsid w:val="008315CD"/>
    <w:rsid w:val="008327AA"/>
    <w:rsid w:val="00837D47"/>
    <w:rsid w:val="0084194A"/>
    <w:rsid w:val="0085682F"/>
    <w:rsid w:val="008844F0"/>
    <w:rsid w:val="00893E29"/>
    <w:rsid w:val="00894C1E"/>
    <w:rsid w:val="008A3ED5"/>
    <w:rsid w:val="008A6550"/>
    <w:rsid w:val="008A7D5C"/>
    <w:rsid w:val="008B244C"/>
    <w:rsid w:val="008B4230"/>
    <w:rsid w:val="008D112A"/>
    <w:rsid w:val="008D13AC"/>
    <w:rsid w:val="008D5E1D"/>
    <w:rsid w:val="008D6166"/>
    <w:rsid w:val="008E6476"/>
    <w:rsid w:val="008F7AEE"/>
    <w:rsid w:val="00912DA2"/>
    <w:rsid w:val="0091349C"/>
    <w:rsid w:val="0091681F"/>
    <w:rsid w:val="00916D36"/>
    <w:rsid w:val="00925D69"/>
    <w:rsid w:val="00933932"/>
    <w:rsid w:val="00940E44"/>
    <w:rsid w:val="00942855"/>
    <w:rsid w:val="00953D52"/>
    <w:rsid w:val="00964A26"/>
    <w:rsid w:val="0099317E"/>
    <w:rsid w:val="00996C13"/>
    <w:rsid w:val="009A7340"/>
    <w:rsid w:val="009B5BAE"/>
    <w:rsid w:val="009B7A5F"/>
    <w:rsid w:val="009D7FBE"/>
    <w:rsid w:val="009E4734"/>
    <w:rsid w:val="009E73E5"/>
    <w:rsid w:val="00A00F32"/>
    <w:rsid w:val="00A02619"/>
    <w:rsid w:val="00A027CE"/>
    <w:rsid w:val="00A0799F"/>
    <w:rsid w:val="00A100A7"/>
    <w:rsid w:val="00A20766"/>
    <w:rsid w:val="00A27F05"/>
    <w:rsid w:val="00A303D3"/>
    <w:rsid w:val="00A35E9F"/>
    <w:rsid w:val="00A44877"/>
    <w:rsid w:val="00A50A2A"/>
    <w:rsid w:val="00A651E2"/>
    <w:rsid w:val="00A83344"/>
    <w:rsid w:val="00A8435F"/>
    <w:rsid w:val="00A9319B"/>
    <w:rsid w:val="00A93368"/>
    <w:rsid w:val="00AA0296"/>
    <w:rsid w:val="00AA6B83"/>
    <w:rsid w:val="00AD564B"/>
    <w:rsid w:val="00AE38CE"/>
    <w:rsid w:val="00B16A6B"/>
    <w:rsid w:val="00B21A33"/>
    <w:rsid w:val="00B30B79"/>
    <w:rsid w:val="00B35763"/>
    <w:rsid w:val="00B42125"/>
    <w:rsid w:val="00B53274"/>
    <w:rsid w:val="00B57FC1"/>
    <w:rsid w:val="00B606E9"/>
    <w:rsid w:val="00B74C18"/>
    <w:rsid w:val="00B77CF0"/>
    <w:rsid w:val="00BC0C04"/>
    <w:rsid w:val="00BD1F3D"/>
    <w:rsid w:val="00BE1B3A"/>
    <w:rsid w:val="00BE2797"/>
    <w:rsid w:val="00BE588B"/>
    <w:rsid w:val="00BF404D"/>
    <w:rsid w:val="00BF427F"/>
    <w:rsid w:val="00BF6E5E"/>
    <w:rsid w:val="00C16525"/>
    <w:rsid w:val="00C26D5E"/>
    <w:rsid w:val="00C3081B"/>
    <w:rsid w:val="00C41C73"/>
    <w:rsid w:val="00C45A5E"/>
    <w:rsid w:val="00C5472C"/>
    <w:rsid w:val="00CA27B4"/>
    <w:rsid w:val="00CA3E69"/>
    <w:rsid w:val="00CD49E0"/>
    <w:rsid w:val="00CD6BD0"/>
    <w:rsid w:val="00CE3511"/>
    <w:rsid w:val="00CE3ECA"/>
    <w:rsid w:val="00CE717C"/>
    <w:rsid w:val="00CE7A2B"/>
    <w:rsid w:val="00CF26FE"/>
    <w:rsid w:val="00D05854"/>
    <w:rsid w:val="00D12384"/>
    <w:rsid w:val="00D3160E"/>
    <w:rsid w:val="00D46259"/>
    <w:rsid w:val="00D66BF2"/>
    <w:rsid w:val="00D6795B"/>
    <w:rsid w:val="00D82396"/>
    <w:rsid w:val="00D8549F"/>
    <w:rsid w:val="00D854EC"/>
    <w:rsid w:val="00D86871"/>
    <w:rsid w:val="00D87BAE"/>
    <w:rsid w:val="00D87D13"/>
    <w:rsid w:val="00D91909"/>
    <w:rsid w:val="00DD2655"/>
    <w:rsid w:val="00DD38F5"/>
    <w:rsid w:val="00E032B8"/>
    <w:rsid w:val="00E10B33"/>
    <w:rsid w:val="00E20913"/>
    <w:rsid w:val="00E226B1"/>
    <w:rsid w:val="00E32EEF"/>
    <w:rsid w:val="00E347DB"/>
    <w:rsid w:val="00E3612C"/>
    <w:rsid w:val="00E4197D"/>
    <w:rsid w:val="00E46309"/>
    <w:rsid w:val="00E51368"/>
    <w:rsid w:val="00E5165E"/>
    <w:rsid w:val="00E73662"/>
    <w:rsid w:val="00E75881"/>
    <w:rsid w:val="00E8154E"/>
    <w:rsid w:val="00E8225A"/>
    <w:rsid w:val="00E85E7C"/>
    <w:rsid w:val="00E91A15"/>
    <w:rsid w:val="00E9433B"/>
    <w:rsid w:val="00E94C79"/>
    <w:rsid w:val="00E96215"/>
    <w:rsid w:val="00EA2947"/>
    <w:rsid w:val="00EB2EDA"/>
    <w:rsid w:val="00EC5099"/>
    <w:rsid w:val="00EC6E6D"/>
    <w:rsid w:val="00EC771B"/>
    <w:rsid w:val="00ED5C31"/>
    <w:rsid w:val="00F02935"/>
    <w:rsid w:val="00F14943"/>
    <w:rsid w:val="00F14BA1"/>
    <w:rsid w:val="00F26891"/>
    <w:rsid w:val="00F40407"/>
    <w:rsid w:val="00F528A9"/>
    <w:rsid w:val="00F56088"/>
    <w:rsid w:val="00F60FAA"/>
    <w:rsid w:val="00F62CAA"/>
    <w:rsid w:val="00F8405F"/>
    <w:rsid w:val="00FB18FF"/>
    <w:rsid w:val="00FD31B3"/>
    <w:rsid w:val="00FF48AD"/>
    <w:rsid w:val="00FF637E"/>
    <w:rsid w:val="00FF68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50"/>
    <w:pPr>
      <w:spacing w:after="200" w:line="276"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6550"/>
    <w:rPr>
      <w:rFonts w:cs="Times New Roman"/>
      <w:color w:val="0000FF"/>
      <w:u w:val="single"/>
    </w:rPr>
  </w:style>
  <w:style w:type="paragraph" w:styleId="BalloonText">
    <w:name w:val="Balloon Text"/>
    <w:basedOn w:val="Normal"/>
    <w:link w:val="BalloonTextChar"/>
    <w:uiPriority w:val="99"/>
    <w:semiHidden/>
    <w:rsid w:val="008A6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550"/>
    <w:rPr>
      <w:rFonts w:ascii="Tahoma" w:hAnsi="Tahoma" w:cs="Tahoma"/>
      <w:sz w:val="16"/>
      <w:szCs w:val="16"/>
    </w:rPr>
  </w:style>
  <w:style w:type="table" w:styleId="TableGrid">
    <w:name w:val="Table Grid"/>
    <w:basedOn w:val="TableNormal"/>
    <w:uiPriority w:val="99"/>
    <w:rsid w:val="00E94C7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locked/>
    <w:rsid w:val="008844F0"/>
    <w:rPr>
      <w:rFonts w:cs="Times New Roman"/>
      <w:b/>
      <w:bCs/>
    </w:rPr>
  </w:style>
</w:styles>
</file>

<file path=word/webSettings.xml><?xml version="1.0" encoding="utf-8"?>
<w:webSettings xmlns:r="http://schemas.openxmlformats.org/officeDocument/2006/relationships" xmlns:w="http://schemas.openxmlformats.org/wordprocessingml/2006/main">
  <w:divs>
    <w:div w:id="50540026">
      <w:marLeft w:val="0"/>
      <w:marRight w:val="0"/>
      <w:marTop w:val="0"/>
      <w:marBottom w:val="0"/>
      <w:divBdr>
        <w:top w:val="none" w:sz="0" w:space="0" w:color="auto"/>
        <w:left w:val="none" w:sz="0" w:space="0" w:color="auto"/>
        <w:bottom w:val="none" w:sz="0" w:space="0" w:color="auto"/>
        <w:right w:val="none" w:sz="0" w:space="0" w:color="auto"/>
      </w:divBdr>
      <w:divsChild>
        <w:div w:id="50540027">
          <w:marLeft w:val="0"/>
          <w:marRight w:val="0"/>
          <w:marTop w:val="0"/>
          <w:marBottom w:val="0"/>
          <w:divBdr>
            <w:top w:val="none" w:sz="0" w:space="0" w:color="auto"/>
            <w:left w:val="none" w:sz="0" w:space="0" w:color="auto"/>
            <w:bottom w:val="none" w:sz="0" w:space="0" w:color="auto"/>
            <w:right w:val="none" w:sz="0" w:space="0" w:color="auto"/>
          </w:divBdr>
          <w:divsChild>
            <w:div w:id="50540048">
              <w:marLeft w:val="0"/>
              <w:marRight w:val="0"/>
              <w:marTop w:val="0"/>
              <w:marBottom w:val="0"/>
              <w:divBdr>
                <w:top w:val="none" w:sz="0" w:space="0" w:color="auto"/>
                <w:left w:val="none" w:sz="0" w:space="0" w:color="auto"/>
                <w:bottom w:val="none" w:sz="0" w:space="0" w:color="auto"/>
                <w:right w:val="none" w:sz="0" w:space="0" w:color="auto"/>
              </w:divBdr>
              <w:divsChild>
                <w:div w:id="50540028">
                  <w:marLeft w:val="0"/>
                  <w:marRight w:val="0"/>
                  <w:marTop w:val="0"/>
                  <w:marBottom w:val="0"/>
                  <w:divBdr>
                    <w:top w:val="none" w:sz="0" w:space="0" w:color="auto"/>
                    <w:left w:val="none" w:sz="0" w:space="0" w:color="auto"/>
                    <w:bottom w:val="none" w:sz="0" w:space="0" w:color="auto"/>
                    <w:right w:val="none" w:sz="0" w:space="0" w:color="auto"/>
                  </w:divBdr>
                </w:div>
                <w:div w:id="50540040">
                  <w:marLeft w:val="0"/>
                  <w:marRight w:val="0"/>
                  <w:marTop w:val="0"/>
                  <w:marBottom w:val="0"/>
                  <w:divBdr>
                    <w:top w:val="none" w:sz="0" w:space="0" w:color="auto"/>
                    <w:left w:val="none" w:sz="0" w:space="0" w:color="auto"/>
                    <w:bottom w:val="none" w:sz="0" w:space="0" w:color="auto"/>
                    <w:right w:val="none" w:sz="0" w:space="0" w:color="auto"/>
                  </w:divBdr>
                </w:div>
                <w:div w:id="50540044">
                  <w:marLeft w:val="0"/>
                  <w:marRight w:val="0"/>
                  <w:marTop w:val="0"/>
                  <w:marBottom w:val="0"/>
                  <w:divBdr>
                    <w:top w:val="none" w:sz="0" w:space="0" w:color="auto"/>
                    <w:left w:val="none" w:sz="0" w:space="0" w:color="auto"/>
                    <w:bottom w:val="none" w:sz="0" w:space="0" w:color="auto"/>
                    <w:right w:val="none" w:sz="0" w:space="0" w:color="auto"/>
                  </w:divBdr>
                </w:div>
                <w:div w:id="505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0029">
      <w:marLeft w:val="0"/>
      <w:marRight w:val="0"/>
      <w:marTop w:val="0"/>
      <w:marBottom w:val="0"/>
      <w:divBdr>
        <w:top w:val="none" w:sz="0" w:space="0" w:color="auto"/>
        <w:left w:val="none" w:sz="0" w:space="0" w:color="auto"/>
        <w:bottom w:val="none" w:sz="0" w:space="0" w:color="auto"/>
        <w:right w:val="none" w:sz="0" w:space="0" w:color="auto"/>
      </w:divBdr>
      <w:divsChild>
        <w:div w:id="50540025">
          <w:marLeft w:val="0"/>
          <w:marRight w:val="0"/>
          <w:marTop w:val="0"/>
          <w:marBottom w:val="0"/>
          <w:divBdr>
            <w:top w:val="none" w:sz="0" w:space="0" w:color="auto"/>
            <w:left w:val="none" w:sz="0" w:space="0" w:color="auto"/>
            <w:bottom w:val="none" w:sz="0" w:space="0" w:color="auto"/>
            <w:right w:val="none" w:sz="0" w:space="0" w:color="auto"/>
          </w:divBdr>
          <w:divsChild>
            <w:div w:id="50540032">
              <w:marLeft w:val="0"/>
              <w:marRight w:val="0"/>
              <w:marTop w:val="0"/>
              <w:marBottom w:val="0"/>
              <w:divBdr>
                <w:top w:val="none" w:sz="0" w:space="0" w:color="auto"/>
                <w:left w:val="none" w:sz="0" w:space="0" w:color="auto"/>
                <w:bottom w:val="none" w:sz="0" w:space="0" w:color="auto"/>
                <w:right w:val="none" w:sz="0" w:space="0" w:color="auto"/>
              </w:divBdr>
              <w:divsChild>
                <w:div w:id="50540033">
                  <w:marLeft w:val="0"/>
                  <w:marRight w:val="0"/>
                  <w:marTop w:val="0"/>
                  <w:marBottom w:val="0"/>
                  <w:divBdr>
                    <w:top w:val="none" w:sz="0" w:space="0" w:color="auto"/>
                    <w:left w:val="none" w:sz="0" w:space="0" w:color="auto"/>
                    <w:bottom w:val="none" w:sz="0" w:space="0" w:color="auto"/>
                    <w:right w:val="none" w:sz="0" w:space="0" w:color="auto"/>
                  </w:divBdr>
                </w:div>
                <w:div w:id="50540047">
                  <w:marLeft w:val="0"/>
                  <w:marRight w:val="0"/>
                  <w:marTop w:val="0"/>
                  <w:marBottom w:val="0"/>
                  <w:divBdr>
                    <w:top w:val="none" w:sz="0" w:space="0" w:color="auto"/>
                    <w:left w:val="none" w:sz="0" w:space="0" w:color="auto"/>
                    <w:bottom w:val="none" w:sz="0" w:space="0" w:color="auto"/>
                    <w:right w:val="none" w:sz="0" w:space="0" w:color="auto"/>
                  </w:divBdr>
                </w:div>
                <w:div w:id="50540050">
                  <w:marLeft w:val="0"/>
                  <w:marRight w:val="0"/>
                  <w:marTop w:val="0"/>
                  <w:marBottom w:val="0"/>
                  <w:divBdr>
                    <w:top w:val="none" w:sz="0" w:space="0" w:color="auto"/>
                    <w:left w:val="none" w:sz="0" w:space="0" w:color="auto"/>
                    <w:bottom w:val="none" w:sz="0" w:space="0" w:color="auto"/>
                    <w:right w:val="none" w:sz="0" w:space="0" w:color="auto"/>
                  </w:divBdr>
                </w:div>
                <w:div w:id="505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0034">
      <w:marLeft w:val="0"/>
      <w:marRight w:val="0"/>
      <w:marTop w:val="0"/>
      <w:marBottom w:val="0"/>
      <w:divBdr>
        <w:top w:val="none" w:sz="0" w:space="0" w:color="auto"/>
        <w:left w:val="none" w:sz="0" w:space="0" w:color="auto"/>
        <w:bottom w:val="none" w:sz="0" w:space="0" w:color="auto"/>
        <w:right w:val="none" w:sz="0" w:space="0" w:color="auto"/>
      </w:divBdr>
      <w:divsChild>
        <w:div w:id="50540042">
          <w:marLeft w:val="0"/>
          <w:marRight w:val="0"/>
          <w:marTop w:val="0"/>
          <w:marBottom w:val="0"/>
          <w:divBdr>
            <w:top w:val="none" w:sz="0" w:space="0" w:color="auto"/>
            <w:left w:val="none" w:sz="0" w:space="0" w:color="auto"/>
            <w:bottom w:val="none" w:sz="0" w:space="0" w:color="auto"/>
            <w:right w:val="none" w:sz="0" w:space="0" w:color="auto"/>
          </w:divBdr>
        </w:div>
        <w:div w:id="50540043">
          <w:marLeft w:val="0"/>
          <w:marRight w:val="0"/>
          <w:marTop w:val="0"/>
          <w:marBottom w:val="0"/>
          <w:divBdr>
            <w:top w:val="none" w:sz="0" w:space="0" w:color="auto"/>
            <w:left w:val="none" w:sz="0" w:space="0" w:color="auto"/>
            <w:bottom w:val="none" w:sz="0" w:space="0" w:color="auto"/>
            <w:right w:val="none" w:sz="0" w:space="0" w:color="auto"/>
          </w:divBdr>
        </w:div>
        <w:div w:id="50540046">
          <w:marLeft w:val="0"/>
          <w:marRight w:val="0"/>
          <w:marTop w:val="0"/>
          <w:marBottom w:val="0"/>
          <w:divBdr>
            <w:top w:val="none" w:sz="0" w:space="0" w:color="auto"/>
            <w:left w:val="none" w:sz="0" w:space="0" w:color="auto"/>
            <w:bottom w:val="none" w:sz="0" w:space="0" w:color="auto"/>
            <w:right w:val="none" w:sz="0" w:space="0" w:color="auto"/>
          </w:divBdr>
        </w:div>
        <w:div w:id="50540154">
          <w:marLeft w:val="0"/>
          <w:marRight w:val="0"/>
          <w:marTop w:val="0"/>
          <w:marBottom w:val="0"/>
          <w:divBdr>
            <w:top w:val="none" w:sz="0" w:space="0" w:color="auto"/>
            <w:left w:val="none" w:sz="0" w:space="0" w:color="auto"/>
            <w:bottom w:val="none" w:sz="0" w:space="0" w:color="auto"/>
            <w:right w:val="none" w:sz="0" w:space="0" w:color="auto"/>
          </w:divBdr>
        </w:div>
      </w:divsChild>
    </w:div>
    <w:div w:id="50540035">
      <w:marLeft w:val="0"/>
      <w:marRight w:val="0"/>
      <w:marTop w:val="0"/>
      <w:marBottom w:val="0"/>
      <w:divBdr>
        <w:top w:val="none" w:sz="0" w:space="0" w:color="auto"/>
        <w:left w:val="none" w:sz="0" w:space="0" w:color="auto"/>
        <w:bottom w:val="none" w:sz="0" w:space="0" w:color="auto"/>
        <w:right w:val="none" w:sz="0" w:space="0" w:color="auto"/>
      </w:divBdr>
    </w:div>
    <w:div w:id="50540036">
      <w:marLeft w:val="0"/>
      <w:marRight w:val="0"/>
      <w:marTop w:val="0"/>
      <w:marBottom w:val="0"/>
      <w:divBdr>
        <w:top w:val="none" w:sz="0" w:space="0" w:color="auto"/>
        <w:left w:val="none" w:sz="0" w:space="0" w:color="auto"/>
        <w:bottom w:val="none" w:sz="0" w:space="0" w:color="auto"/>
        <w:right w:val="none" w:sz="0" w:space="0" w:color="auto"/>
      </w:divBdr>
      <w:divsChild>
        <w:div w:id="50540038">
          <w:marLeft w:val="0"/>
          <w:marRight w:val="0"/>
          <w:marTop w:val="0"/>
          <w:marBottom w:val="0"/>
          <w:divBdr>
            <w:top w:val="none" w:sz="0" w:space="0" w:color="auto"/>
            <w:left w:val="none" w:sz="0" w:space="0" w:color="auto"/>
            <w:bottom w:val="none" w:sz="0" w:space="0" w:color="auto"/>
            <w:right w:val="none" w:sz="0" w:space="0" w:color="auto"/>
          </w:divBdr>
        </w:div>
        <w:div w:id="50540039">
          <w:marLeft w:val="0"/>
          <w:marRight w:val="0"/>
          <w:marTop w:val="0"/>
          <w:marBottom w:val="0"/>
          <w:divBdr>
            <w:top w:val="none" w:sz="0" w:space="0" w:color="auto"/>
            <w:left w:val="none" w:sz="0" w:space="0" w:color="auto"/>
            <w:bottom w:val="none" w:sz="0" w:space="0" w:color="auto"/>
            <w:right w:val="none" w:sz="0" w:space="0" w:color="auto"/>
          </w:divBdr>
        </w:div>
        <w:div w:id="50540155">
          <w:marLeft w:val="0"/>
          <w:marRight w:val="0"/>
          <w:marTop w:val="0"/>
          <w:marBottom w:val="0"/>
          <w:divBdr>
            <w:top w:val="none" w:sz="0" w:space="0" w:color="auto"/>
            <w:left w:val="none" w:sz="0" w:space="0" w:color="auto"/>
            <w:bottom w:val="none" w:sz="0" w:space="0" w:color="auto"/>
            <w:right w:val="none" w:sz="0" w:space="0" w:color="auto"/>
          </w:divBdr>
        </w:div>
        <w:div w:id="50540156">
          <w:marLeft w:val="0"/>
          <w:marRight w:val="0"/>
          <w:marTop w:val="0"/>
          <w:marBottom w:val="0"/>
          <w:divBdr>
            <w:top w:val="none" w:sz="0" w:space="0" w:color="auto"/>
            <w:left w:val="none" w:sz="0" w:space="0" w:color="auto"/>
            <w:bottom w:val="none" w:sz="0" w:space="0" w:color="auto"/>
            <w:right w:val="none" w:sz="0" w:space="0" w:color="auto"/>
          </w:divBdr>
        </w:div>
      </w:divsChild>
    </w:div>
    <w:div w:id="50540037">
      <w:marLeft w:val="0"/>
      <w:marRight w:val="0"/>
      <w:marTop w:val="0"/>
      <w:marBottom w:val="0"/>
      <w:divBdr>
        <w:top w:val="none" w:sz="0" w:space="0" w:color="auto"/>
        <w:left w:val="none" w:sz="0" w:space="0" w:color="auto"/>
        <w:bottom w:val="none" w:sz="0" w:space="0" w:color="auto"/>
        <w:right w:val="none" w:sz="0" w:space="0" w:color="auto"/>
      </w:divBdr>
      <w:divsChild>
        <w:div w:id="50540045">
          <w:marLeft w:val="0"/>
          <w:marRight w:val="0"/>
          <w:marTop w:val="0"/>
          <w:marBottom w:val="0"/>
          <w:divBdr>
            <w:top w:val="none" w:sz="0" w:space="0" w:color="auto"/>
            <w:left w:val="none" w:sz="0" w:space="0" w:color="auto"/>
            <w:bottom w:val="none" w:sz="0" w:space="0" w:color="auto"/>
            <w:right w:val="none" w:sz="0" w:space="0" w:color="auto"/>
          </w:divBdr>
          <w:divsChild>
            <w:div w:id="50540031">
              <w:marLeft w:val="0"/>
              <w:marRight w:val="0"/>
              <w:marTop w:val="0"/>
              <w:marBottom w:val="0"/>
              <w:divBdr>
                <w:top w:val="none" w:sz="0" w:space="0" w:color="auto"/>
                <w:left w:val="none" w:sz="0" w:space="0" w:color="auto"/>
                <w:bottom w:val="none" w:sz="0" w:space="0" w:color="auto"/>
                <w:right w:val="none" w:sz="0" w:space="0" w:color="auto"/>
              </w:divBdr>
            </w:div>
            <w:div w:id="505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0041">
      <w:marLeft w:val="0"/>
      <w:marRight w:val="0"/>
      <w:marTop w:val="0"/>
      <w:marBottom w:val="0"/>
      <w:divBdr>
        <w:top w:val="none" w:sz="0" w:space="0" w:color="auto"/>
        <w:left w:val="none" w:sz="0" w:space="0" w:color="auto"/>
        <w:bottom w:val="none" w:sz="0" w:space="0" w:color="auto"/>
        <w:right w:val="none" w:sz="0" w:space="0" w:color="auto"/>
      </w:divBdr>
    </w:div>
    <w:div w:id="50540055">
      <w:marLeft w:val="0"/>
      <w:marRight w:val="0"/>
      <w:marTop w:val="0"/>
      <w:marBottom w:val="0"/>
      <w:divBdr>
        <w:top w:val="none" w:sz="0" w:space="0" w:color="auto"/>
        <w:left w:val="none" w:sz="0" w:space="0" w:color="auto"/>
        <w:bottom w:val="none" w:sz="0" w:space="0" w:color="auto"/>
        <w:right w:val="none" w:sz="0" w:space="0" w:color="auto"/>
      </w:divBdr>
    </w:div>
    <w:div w:id="50540056">
      <w:marLeft w:val="0"/>
      <w:marRight w:val="0"/>
      <w:marTop w:val="0"/>
      <w:marBottom w:val="0"/>
      <w:divBdr>
        <w:top w:val="none" w:sz="0" w:space="0" w:color="auto"/>
        <w:left w:val="none" w:sz="0" w:space="0" w:color="auto"/>
        <w:bottom w:val="none" w:sz="0" w:space="0" w:color="auto"/>
        <w:right w:val="none" w:sz="0" w:space="0" w:color="auto"/>
      </w:divBdr>
    </w:div>
    <w:div w:id="50540057">
      <w:marLeft w:val="0"/>
      <w:marRight w:val="0"/>
      <w:marTop w:val="0"/>
      <w:marBottom w:val="0"/>
      <w:divBdr>
        <w:top w:val="none" w:sz="0" w:space="0" w:color="auto"/>
        <w:left w:val="none" w:sz="0" w:space="0" w:color="auto"/>
        <w:bottom w:val="none" w:sz="0" w:space="0" w:color="auto"/>
        <w:right w:val="none" w:sz="0" w:space="0" w:color="auto"/>
      </w:divBdr>
    </w:div>
    <w:div w:id="50540058">
      <w:marLeft w:val="150"/>
      <w:marRight w:val="150"/>
      <w:marTop w:val="75"/>
      <w:marBottom w:val="0"/>
      <w:divBdr>
        <w:top w:val="none" w:sz="0" w:space="0" w:color="auto"/>
        <w:left w:val="none" w:sz="0" w:space="0" w:color="auto"/>
        <w:bottom w:val="none" w:sz="0" w:space="0" w:color="auto"/>
        <w:right w:val="none" w:sz="0" w:space="0" w:color="auto"/>
      </w:divBdr>
      <w:divsChild>
        <w:div w:id="50540063">
          <w:marLeft w:val="0"/>
          <w:marRight w:val="0"/>
          <w:marTop w:val="0"/>
          <w:marBottom w:val="0"/>
          <w:divBdr>
            <w:top w:val="none" w:sz="0" w:space="0" w:color="auto"/>
            <w:left w:val="none" w:sz="0" w:space="0" w:color="auto"/>
            <w:bottom w:val="none" w:sz="0" w:space="0" w:color="auto"/>
            <w:right w:val="none" w:sz="0" w:space="0" w:color="auto"/>
          </w:divBdr>
          <w:divsChild>
            <w:div w:id="50540059">
              <w:marLeft w:val="0"/>
              <w:marRight w:val="0"/>
              <w:marTop w:val="0"/>
              <w:marBottom w:val="0"/>
              <w:divBdr>
                <w:top w:val="none" w:sz="0" w:space="0" w:color="auto"/>
                <w:left w:val="none" w:sz="0" w:space="0" w:color="auto"/>
                <w:bottom w:val="none" w:sz="0" w:space="0" w:color="auto"/>
                <w:right w:val="none" w:sz="0" w:space="0" w:color="auto"/>
              </w:divBdr>
            </w:div>
            <w:div w:id="50540069">
              <w:marLeft w:val="0"/>
              <w:marRight w:val="0"/>
              <w:marTop w:val="0"/>
              <w:marBottom w:val="0"/>
              <w:divBdr>
                <w:top w:val="none" w:sz="0" w:space="0" w:color="auto"/>
                <w:left w:val="none" w:sz="0" w:space="0" w:color="auto"/>
                <w:bottom w:val="none" w:sz="0" w:space="0" w:color="auto"/>
                <w:right w:val="none" w:sz="0" w:space="0" w:color="auto"/>
              </w:divBdr>
            </w:div>
            <w:div w:id="50540076">
              <w:marLeft w:val="0"/>
              <w:marRight w:val="0"/>
              <w:marTop w:val="0"/>
              <w:marBottom w:val="0"/>
              <w:divBdr>
                <w:top w:val="none" w:sz="0" w:space="0" w:color="auto"/>
                <w:left w:val="none" w:sz="0" w:space="0" w:color="auto"/>
                <w:bottom w:val="none" w:sz="0" w:space="0" w:color="auto"/>
                <w:right w:val="none" w:sz="0" w:space="0" w:color="auto"/>
              </w:divBdr>
            </w:div>
            <w:div w:id="505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0060">
      <w:marLeft w:val="150"/>
      <w:marRight w:val="150"/>
      <w:marTop w:val="75"/>
      <w:marBottom w:val="0"/>
      <w:divBdr>
        <w:top w:val="none" w:sz="0" w:space="0" w:color="auto"/>
        <w:left w:val="none" w:sz="0" w:space="0" w:color="auto"/>
        <w:bottom w:val="none" w:sz="0" w:space="0" w:color="auto"/>
        <w:right w:val="none" w:sz="0" w:space="0" w:color="auto"/>
      </w:divBdr>
      <w:divsChild>
        <w:div w:id="50540073">
          <w:marLeft w:val="0"/>
          <w:marRight w:val="0"/>
          <w:marTop w:val="0"/>
          <w:marBottom w:val="0"/>
          <w:divBdr>
            <w:top w:val="none" w:sz="0" w:space="0" w:color="auto"/>
            <w:left w:val="none" w:sz="0" w:space="0" w:color="auto"/>
            <w:bottom w:val="none" w:sz="0" w:space="0" w:color="auto"/>
            <w:right w:val="none" w:sz="0" w:space="0" w:color="auto"/>
          </w:divBdr>
          <w:divsChild>
            <w:div w:id="50540075">
              <w:marLeft w:val="0"/>
              <w:marRight w:val="0"/>
              <w:marTop w:val="0"/>
              <w:marBottom w:val="0"/>
              <w:divBdr>
                <w:top w:val="none" w:sz="0" w:space="0" w:color="auto"/>
                <w:left w:val="none" w:sz="0" w:space="0" w:color="auto"/>
                <w:bottom w:val="none" w:sz="0" w:space="0" w:color="auto"/>
                <w:right w:val="none" w:sz="0" w:space="0" w:color="auto"/>
              </w:divBdr>
              <w:divsChild>
                <w:div w:id="50540071">
                  <w:marLeft w:val="0"/>
                  <w:marRight w:val="0"/>
                  <w:marTop w:val="0"/>
                  <w:marBottom w:val="0"/>
                  <w:divBdr>
                    <w:top w:val="none" w:sz="0" w:space="0" w:color="auto"/>
                    <w:left w:val="none" w:sz="0" w:space="0" w:color="auto"/>
                    <w:bottom w:val="none" w:sz="0" w:space="0" w:color="auto"/>
                    <w:right w:val="none" w:sz="0" w:space="0" w:color="auto"/>
                  </w:divBdr>
                  <w:divsChild>
                    <w:div w:id="505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40067">
      <w:marLeft w:val="150"/>
      <w:marRight w:val="150"/>
      <w:marTop w:val="75"/>
      <w:marBottom w:val="0"/>
      <w:divBdr>
        <w:top w:val="none" w:sz="0" w:space="0" w:color="auto"/>
        <w:left w:val="none" w:sz="0" w:space="0" w:color="auto"/>
        <w:bottom w:val="none" w:sz="0" w:space="0" w:color="auto"/>
        <w:right w:val="none" w:sz="0" w:space="0" w:color="auto"/>
      </w:divBdr>
      <w:divsChild>
        <w:div w:id="50540061">
          <w:marLeft w:val="0"/>
          <w:marRight w:val="0"/>
          <w:marTop w:val="0"/>
          <w:marBottom w:val="0"/>
          <w:divBdr>
            <w:top w:val="none" w:sz="0" w:space="0" w:color="auto"/>
            <w:left w:val="none" w:sz="0" w:space="0" w:color="auto"/>
            <w:bottom w:val="none" w:sz="0" w:space="0" w:color="auto"/>
            <w:right w:val="none" w:sz="0" w:space="0" w:color="auto"/>
          </w:divBdr>
          <w:divsChild>
            <w:div w:id="50540077">
              <w:marLeft w:val="0"/>
              <w:marRight w:val="0"/>
              <w:marTop w:val="0"/>
              <w:marBottom w:val="0"/>
              <w:divBdr>
                <w:top w:val="none" w:sz="0" w:space="0" w:color="auto"/>
                <w:left w:val="none" w:sz="0" w:space="0" w:color="auto"/>
                <w:bottom w:val="none" w:sz="0" w:space="0" w:color="auto"/>
                <w:right w:val="none" w:sz="0" w:space="0" w:color="auto"/>
              </w:divBdr>
              <w:divsChild>
                <w:div w:id="50540065">
                  <w:marLeft w:val="0"/>
                  <w:marRight w:val="0"/>
                  <w:marTop w:val="0"/>
                  <w:marBottom w:val="0"/>
                  <w:divBdr>
                    <w:top w:val="none" w:sz="0" w:space="0" w:color="auto"/>
                    <w:left w:val="none" w:sz="0" w:space="0" w:color="auto"/>
                    <w:bottom w:val="none" w:sz="0" w:space="0" w:color="auto"/>
                    <w:right w:val="none" w:sz="0" w:space="0" w:color="auto"/>
                  </w:divBdr>
                  <w:divsChild>
                    <w:div w:id="505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40078">
      <w:marLeft w:val="150"/>
      <w:marRight w:val="150"/>
      <w:marTop w:val="75"/>
      <w:marBottom w:val="0"/>
      <w:divBdr>
        <w:top w:val="none" w:sz="0" w:space="0" w:color="auto"/>
        <w:left w:val="none" w:sz="0" w:space="0" w:color="auto"/>
        <w:bottom w:val="none" w:sz="0" w:space="0" w:color="auto"/>
        <w:right w:val="none" w:sz="0" w:space="0" w:color="auto"/>
      </w:divBdr>
      <w:divsChild>
        <w:div w:id="50540070">
          <w:marLeft w:val="0"/>
          <w:marRight w:val="0"/>
          <w:marTop w:val="0"/>
          <w:marBottom w:val="0"/>
          <w:divBdr>
            <w:top w:val="none" w:sz="0" w:space="0" w:color="auto"/>
            <w:left w:val="none" w:sz="0" w:space="0" w:color="auto"/>
            <w:bottom w:val="none" w:sz="0" w:space="0" w:color="auto"/>
            <w:right w:val="none" w:sz="0" w:space="0" w:color="auto"/>
          </w:divBdr>
          <w:divsChild>
            <w:div w:id="50540062">
              <w:marLeft w:val="0"/>
              <w:marRight w:val="0"/>
              <w:marTop w:val="0"/>
              <w:marBottom w:val="0"/>
              <w:divBdr>
                <w:top w:val="none" w:sz="0" w:space="0" w:color="auto"/>
                <w:left w:val="none" w:sz="0" w:space="0" w:color="auto"/>
                <w:bottom w:val="none" w:sz="0" w:space="0" w:color="auto"/>
                <w:right w:val="none" w:sz="0" w:space="0" w:color="auto"/>
              </w:divBdr>
            </w:div>
            <w:div w:id="50540064">
              <w:marLeft w:val="0"/>
              <w:marRight w:val="0"/>
              <w:marTop w:val="0"/>
              <w:marBottom w:val="0"/>
              <w:divBdr>
                <w:top w:val="none" w:sz="0" w:space="0" w:color="auto"/>
                <w:left w:val="none" w:sz="0" w:space="0" w:color="auto"/>
                <w:bottom w:val="none" w:sz="0" w:space="0" w:color="auto"/>
                <w:right w:val="none" w:sz="0" w:space="0" w:color="auto"/>
              </w:divBdr>
            </w:div>
            <w:div w:id="50540066">
              <w:marLeft w:val="0"/>
              <w:marRight w:val="0"/>
              <w:marTop w:val="0"/>
              <w:marBottom w:val="0"/>
              <w:divBdr>
                <w:top w:val="none" w:sz="0" w:space="0" w:color="auto"/>
                <w:left w:val="none" w:sz="0" w:space="0" w:color="auto"/>
                <w:bottom w:val="none" w:sz="0" w:space="0" w:color="auto"/>
                <w:right w:val="none" w:sz="0" w:space="0" w:color="auto"/>
              </w:divBdr>
            </w:div>
            <w:div w:id="505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0080">
      <w:marLeft w:val="150"/>
      <w:marRight w:val="150"/>
      <w:marTop w:val="75"/>
      <w:marBottom w:val="0"/>
      <w:divBdr>
        <w:top w:val="none" w:sz="0" w:space="0" w:color="auto"/>
        <w:left w:val="none" w:sz="0" w:space="0" w:color="auto"/>
        <w:bottom w:val="none" w:sz="0" w:space="0" w:color="auto"/>
        <w:right w:val="none" w:sz="0" w:space="0" w:color="auto"/>
      </w:divBdr>
      <w:divsChild>
        <w:div w:id="50540082">
          <w:marLeft w:val="0"/>
          <w:marRight w:val="0"/>
          <w:marTop w:val="0"/>
          <w:marBottom w:val="0"/>
          <w:divBdr>
            <w:top w:val="none" w:sz="0" w:space="0" w:color="auto"/>
            <w:left w:val="none" w:sz="0" w:space="0" w:color="auto"/>
            <w:bottom w:val="none" w:sz="0" w:space="0" w:color="auto"/>
            <w:right w:val="none" w:sz="0" w:space="0" w:color="auto"/>
          </w:divBdr>
          <w:divsChild>
            <w:div w:id="50540081">
              <w:marLeft w:val="0"/>
              <w:marRight w:val="0"/>
              <w:marTop w:val="0"/>
              <w:marBottom w:val="0"/>
              <w:divBdr>
                <w:top w:val="none" w:sz="0" w:space="0" w:color="auto"/>
                <w:left w:val="none" w:sz="0" w:space="0" w:color="auto"/>
                <w:bottom w:val="none" w:sz="0" w:space="0" w:color="auto"/>
                <w:right w:val="none" w:sz="0" w:space="0" w:color="auto"/>
              </w:divBdr>
              <w:divsChild>
                <w:div w:id="5054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0084">
      <w:marLeft w:val="150"/>
      <w:marRight w:val="150"/>
      <w:marTop w:val="75"/>
      <w:marBottom w:val="0"/>
      <w:divBdr>
        <w:top w:val="none" w:sz="0" w:space="0" w:color="auto"/>
        <w:left w:val="none" w:sz="0" w:space="0" w:color="auto"/>
        <w:bottom w:val="none" w:sz="0" w:space="0" w:color="auto"/>
        <w:right w:val="none" w:sz="0" w:space="0" w:color="auto"/>
      </w:divBdr>
      <w:divsChild>
        <w:div w:id="50540087">
          <w:marLeft w:val="0"/>
          <w:marRight w:val="0"/>
          <w:marTop w:val="0"/>
          <w:marBottom w:val="0"/>
          <w:divBdr>
            <w:top w:val="none" w:sz="0" w:space="0" w:color="auto"/>
            <w:left w:val="none" w:sz="0" w:space="0" w:color="auto"/>
            <w:bottom w:val="none" w:sz="0" w:space="0" w:color="auto"/>
            <w:right w:val="none" w:sz="0" w:space="0" w:color="auto"/>
          </w:divBdr>
          <w:divsChild>
            <w:div w:id="50540086">
              <w:marLeft w:val="0"/>
              <w:marRight w:val="0"/>
              <w:marTop w:val="0"/>
              <w:marBottom w:val="0"/>
              <w:divBdr>
                <w:top w:val="none" w:sz="0" w:space="0" w:color="auto"/>
                <w:left w:val="none" w:sz="0" w:space="0" w:color="auto"/>
                <w:bottom w:val="none" w:sz="0" w:space="0" w:color="auto"/>
                <w:right w:val="none" w:sz="0" w:space="0" w:color="auto"/>
              </w:divBdr>
              <w:divsChild>
                <w:div w:id="5054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0088">
      <w:marLeft w:val="150"/>
      <w:marRight w:val="150"/>
      <w:marTop w:val="75"/>
      <w:marBottom w:val="0"/>
      <w:divBdr>
        <w:top w:val="none" w:sz="0" w:space="0" w:color="auto"/>
        <w:left w:val="none" w:sz="0" w:space="0" w:color="auto"/>
        <w:bottom w:val="none" w:sz="0" w:space="0" w:color="auto"/>
        <w:right w:val="none" w:sz="0" w:space="0" w:color="auto"/>
      </w:divBdr>
      <w:divsChild>
        <w:div w:id="50540091">
          <w:marLeft w:val="0"/>
          <w:marRight w:val="0"/>
          <w:marTop w:val="0"/>
          <w:marBottom w:val="0"/>
          <w:divBdr>
            <w:top w:val="none" w:sz="0" w:space="0" w:color="auto"/>
            <w:left w:val="none" w:sz="0" w:space="0" w:color="auto"/>
            <w:bottom w:val="none" w:sz="0" w:space="0" w:color="auto"/>
            <w:right w:val="none" w:sz="0" w:space="0" w:color="auto"/>
          </w:divBdr>
          <w:divsChild>
            <w:div w:id="50540089">
              <w:marLeft w:val="0"/>
              <w:marRight w:val="0"/>
              <w:marTop w:val="0"/>
              <w:marBottom w:val="0"/>
              <w:divBdr>
                <w:top w:val="none" w:sz="0" w:space="0" w:color="auto"/>
                <w:left w:val="none" w:sz="0" w:space="0" w:color="auto"/>
                <w:bottom w:val="none" w:sz="0" w:space="0" w:color="auto"/>
                <w:right w:val="none" w:sz="0" w:space="0" w:color="auto"/>
              </w:divBdr>
              <w:divsChild>
                <w:div w:id="5054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0093">
      <w:marLeft w:val="150"/>
      <w:marRight w:val="150"/>
      <w:marTop w:val="75"/>
      <w:marBottom w:val="0"/>
      <w:divBdr>
        <w:top w:val="none" w:sz="0" w:space="0" w:color="auto"/>
        <w:left w:val="none" w:sz="0" w:space="0" w:color="auto"/>
        <w:bottom w:val="none" w:sz="0" w:space="0" w:color="auto"/>
        <w:right w:val="none" w:sz="0" w:space="0" w:color="auto"/>
      </w:divBdr>
      <w:divsChild>
        <w:div w:id="50540094">
          <w:marLeft w:val="0"/>
          <w:marRight w:val="0"/>
          <w:marTop w:val="0"/>
          <w:marBottom w:val="0"/>
          <w:divBdr>
            <w:top w:val="none" w:sz="0" w:space="0" w:color="auto"/>
            <w:left w:val="none" w:sz="0" w:space="0" w:color="auto"/>
            <w:bottom w:val="none" w:sz="0" w:space="0" w:color="auto"/>
            <w:right w:val="none" w:sz="0" w:space="0" w:color="auto"/>
          </w:divBdr>
          <w:divsChild>
            <w:div w:id="50540092">
              <w:marLeft w:val="0"/>
              <w:marRight w:val="0"/>
              <w:marTop w:val="0"/>
              <w:marBottom w:val="0"/>
              <w:divBdr>
                <w:top w:val="none" w:sz="0" w:space="0" w:color="auto"/>
                <w:left w:val="none" w:sz="0" w:space="0" w:color="auto"/>
                <w:bottom w:val="none" w:sz="0" w:space="0" w:color="auto"/>
                <w:right w:val="none" w:sz="0" w:space="0" w:color="auto"/>
              </w:divBdr>
            </w:div>
            <w:div w:id="505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0100">
      <w:marLeft w:val="150"/>
      <w:marRight w:val="150"/>
      <w:marTop w:val="75"/>
      <w:marBottom w:val="0"/>
      <w:divBdr>
        <w:top w:val="none" w:sz="0" w:space="0" w:color="auto"/>
        <w:left w:val="none" w:sz="0" w:space="0" w:color="auto"/>
        <w:bottom w:val="none" w:sz="0" w:space="0" w:color="auto"/>
        <w:right w:val="none" w:sz="0" w:space="0" w:color="auto"/>
      </w:divBdr>
      <w:divsChild>
        <w:div w:id="50540096">
          <w:marLeft w:val="0"/>
          <w:marRight w:val="0"/>
          <w:marTop w:val="0"/>
          <w:marBottom w:val="0"/>
          <w:divBdr>
            <w:top w:val="none" w:sz="0" w:space="0" w:color="auto"/>
            <w:left w:val="none" w:sz="0" w:space="0" w:color="auto"/>
            <w:bottom w:val="none" w:sz="0" w:space="0" w:color="auto"/>
            <w:right w:val="none" w:sz="0" w:space="0" w:color="auto"/>
          </w:divBdr>
          <w:divsChild>
            <w:div w:id="50540103">
              <w:marLeft w:val="0"/>
              <w:marRight w:val="0"/>
              <w:marTop w:val="0"/>
              <w:marBottom w:val="0"/>
              <w:divBdr>
                <w:top w:val="none" w:sz="0" w:space="0" w:color="auto"/>
                <w:left w:val="none" w:sz="0" w:space="0" w:color="auto"/>
                <w:bottom w:val="none" w:sz="0" w:space="0" w:color="auto"/>
                <w:right w:val="none" w:sz="0" w:space="0" w:color="auto"/>
              </w:divBdr>
              <w:divsChild>
                <w:div w:id="5054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0101">
      <w:marLeft w:val="150"/>
      <w:marRight w:val="150"/>
      <w:marTop w:val="75"/>
      <w:marBottom w:val="0"/>
      <w:divBdr>
        <w:top w:val="none" w:sz="0" w:space="0" w:color="auto"/>
        <w:left w:val="none" w:sz="0" w:space="0" w:color="auto"/>
        <w:bottom w:val="none" w:sz="0" w:space="0" w:color="auto"/>
        <w:right w:val="none" w:sz="0" w:space="0" w:color="auto"/>
      </w:divBdr>
      <w:divsChild>
        <w:div w:id="50540102">
          <w:marLeft w:val="0"/>
          <w:marRight w:val="0"/>
          <w:marTop w:val="0"/>
          <w:marBottom w:val="0"/>
          <w:divBdr>
            <w:top w:val="none" w:sz="0" w:space="0" w:color="auto"/>
            <w:left w:val="none" w:sz="0" w:space="0" w:color="auto"/>
            <w:bottom w:val="none" w:sz="0" w:space="0" w:color="auto"/>
            <w:right w:val="none" w:sz="0" w:space="0" w:color="auto"/>
          </w:divBdr>
          <w:divsChild>
            <w:div w:id="50540097">
              <w:marLeft w:val="0"/>
              <w:marRight w:val="0"/>
              <w:marTop w:val="0"/>
              <w:marBottom w:val="0"/>
              <w:divBdr>
                <w:top w:val="none" w:sz="0" w:space="0" w:color="auto"/>
                <w:left w:val="none" w:sz="0" w:space="0" w:color="auto"/>
                <w:bottom w:val="none" w:sz="0" w:space="0" w:color="auto"/>
                <w:right w:val="none" w:sz="0" w:space="0" w:color="auto"/>
              </w:divBdr>
              <w:divsChild>
                <w:div w:id="505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0104">
      <w:marLeft w:val="0"/>
      <w:marRight w:val="0"/>
      <w:marTop w:val="0"/>
      <w:marBottom w:val="0"/>
      <w:divBdr>
        <w:top w:val="none" w:sz="0" w:space="0" w:color="auto"/>
        <w:left w:val="none" w:sz="0" w:space="0" w:color="auto"/>
        <w:bottom w:val="none" w:sz="0" w:space="0" w:color="auto"/>
        <w:right w:val="none" w:sz="0" w:space="0" w:color="auto"/>
      </w:divBdr>
    </w:div>
    <w:div w:id="50540107">
      <w:marLeft w:val="0"/>
      <w:marRight w:val="0"/>
      <w:marTop w:val="0"/>
      <w:marBottom w:val="0"/>
      <w:divBdr>
        <w:top w:val="none" w:sz="0" w:space="0" w:color="auto"/>
        <w:left w:val="none" w:sz="0" w:space="0" w:color="auto"/>
        <w:bottom w:val="none" w:sz="0" w:space="0" w:color="auto"/>
        <w:right w:val="none" w:sz="0" w:space="0" w:color="auto"/>
      </w:divBdr>
    </w:div>
    <w:div w:id="50540111">
      <w:marLeft w:val="0"/>
      <w:marRight w:val="0"/>
      <w:marTop w:val="0"/>
      <w:marBottom w:val="0"/>
      <w:divBdr>
        <w:top w:val="none" w:sz="0" w:space="0" w:color="auto"/>
        <w:left w:val="none" w:sz="0" w:space="0" w:color="auto"/>
        <w:bottom w:val="none" w:sz="0" w:space="0" w:color="auto"/>
        <w:right w:val="none" w:sz="0" w:space="0" w:color="auto"/>
      </w:divBdr>
      <w:divsChild>
        <w:div w:id="50540105">
          <w:marLeft w:val="0"/>
          <w:marRight w:val="0"/>
          <w:marTop w:val="0"/>
          <w:marBottom w:val="0"/>
          <w:divBdr>
            <w:top w:val="none" w:sz="0" w:space="0" w:color="auto"/>
            <w:left w:val="none" w:sz="0" w:space="0" w:color="auto"/>
            <w:bottom w:val="none" w:sz="0" w:space="0" w:color="auto"/>
            <w:right w:val="none" w:sz="0" w:space="0" w:color="auto"/>
          </w:divBdr>
        </w:div>
        <w:div w:id="50540106">
          <w:marLeft w:val="0"/>
          <w:marRight w:val="0"/>
          <w:marTop w:val="0"/>
          <w:marBottom w:val="0"/>
          <w:divBdr>
            <w:top w:val="none" w:sz="0" w:space="0" w:color="auto"/>
            <w:left w:val="none" w:sz="0" w:space="0" w:color="auto"/>
            <w:bottom w:val="none" w:sz="0" w:space="0" w:color="auto"/>
            <w:right w:val="none" w:sz="0" w:space="0" w:color="auto"/>
          </w:divBdr>
        </w:div>
        <w:div w:id="50540110">
          <w:marLeft w:val="0"/>
          <w:marRight w:val="0"/>
          <w:marTop w:val="0"/>
          <w:marBottom w:val="0"/>
          <w:divBdr>
            <w:top w:val="none" w:sz="0" w:space="0" w:color="auto"/>
            <w:left w:val="none" w:sz="0" w:space="0" w:color="auto"/>
            <w:bottom w:val="none" w:sz="0" w:space="0" w:color="auto"/>
            <w:right w:val="none" w:sz="0" w:space="0" w:color="auto"/>
          </w:divBdr>
        </w:div>
        <w:div w:id="50540114">
          <w:marLeft w:val="0"/>
          <w:marRight w:val="0"/>
          <w:marTop w:val="0"/>
          <w:marBottom w:val="0"/>
          <w:divBdr>
            <w:top w:val="none" w:sz="0" w:space="0" w:color="auto"/>
            <w:left w:val="none" w:sz="0" w:space="0" w:color="auto"/>
            <w:bottom w:val="none" w:sz="0" w:space="0" w:color="auto"/>
            <w:right w:val="none" w:sz="0" w:space="0" w:color="auto"/>
          </w:divBdr>
        </w:div>
      </w:divsChild>
    </w:div>
    <w:div w:id="50540113">
      <w:marLeft w:val="0"/>
      <w:marRight w:val="0"/>
      <w:marTop w:val="0"/>
      <w:marBottom w:val="0"/>
      <w:divBdr>
        <w:top w:val="none" w:sz="0" w:space="0" w:color="auto"/>
        <w:left w:val="none" w:sz="0" w:space="0" w:color="auto"/>
        <w:bottom w:val="none" w:sz="0" w:space="0" w:color="auto"/>
        <w:right w:val="none" w:sz="0" w:space="0" w:color="auto"/>
      </w:divBdr>
      <w:divsChild>
        <w:div w:id="50540054">
          <w:marLeft w:val="0"/>
          <w:marRight w:val="0"/>
          <w:marTop w:val="0"/>
          <w:marBottom w:val="0"/>
          <w:divBdr>
            <w:top w:val="none" w:sz="0" w:space="0" w:color="auto"/>
            <w:left w:val="none" w:sz="0" w:space="0" w:color="auto"/>
            <w:bottom w:val="none" w:sz="0" w:space="0" w:color="auto"/>
            <w:right w:val="none" w:sz="0" w:space="0" w:color="auto"/>
          </w:divBdr>
        </w:div>
        <w:div w:id="50540108">
          <w:marLeft w:val="0"/>
          <w:marRight w:val="0"/>
          <w:marTop w:val="0"/>
          <w:marBottom w:val="0"/>
          <w:divBdr>
            <w:top w:val="none" w:sz="0" w:space="0" w:color="auto"/>
            <w:left w:val="none" w:sz="0" w:space="0" w:color="auto"/>
            <w:bottom w:val="none" w:sz="0" w:space="0" w:color="auto"/>
            <w:right w:val="none" w:sz="0" w:space="0" w:color="auto"/>
          </w:divBdr>
        </w:div>
        <w:div w:id="50540109">
          <w:marLeft w:val="0"/>
          <w:marRight w:val="0"/>
          <w:marTop w:val="0"/>
          <w:marBottom w:val="0"/>
          <w:divBdr>
            <w:top w:val="none" w:sz="0" w:space="0" w:color="auto"/>
            <w:left w:val="none" w:sz="0" w:space="0" w:color="auto"/>
            <w:bottom w:val="none" w:sz="0" w:space="0" w:color="auto"/>
            <w:right w:val="none" w:sz="0" w:space="0" w:color="auto"/>
          </w:divBdr>
        </w:div>
        <w:div w:id="50540112">
          <w:marLeft w:val="0"/>
          <w:marRight w:val="0"/>
          <w:marTop w:val="0"/>
          <w:marBottom w:val="0"/>
          <w:divBdr>
            <w:top w:val="none" w:sz="0" w:space="0" w:color="auto"/>
            <w:left w:val="none" w:sz="0" w:space="0" w:color="auto"/>
            <w:bottom w:val="none" w:sz="0" w:space="0" w:color="auto"/>
            <w:right w:val="none" w:sz="0" w:space="0" w:color="auto"/>
          </w:divBdr>
        </w:div>
      </w:divsChild>
    </w:div>
    <w:div w:id="50540115">
      <w:marLeft w:val="0"/>
      <w:marRight w:val="0"/>
      <w:marTop w:val="0"/>
      <w:marBottom w:val="0"/>
      <w:divBdr>
        <w:top w:val="none" w:sz="0" w:space="0" w:color="auto"/>
        <w:left w:val="none" w:sz="0" w:space="0" w:color="auto"/>
        <w:bottom w:val="none" w:sz="0" w:space="0" w:color="auto"/>
        <w:right w:val="none" w:sz="0" w:space="0" w:color="auto"/>
      </w:divBdr>
    </w:div>
    <w:div w:id="50540120">
      <w:marLeft w:val="141"/>
      <w:marRight w:val="141"/>
      <w:marTop w:val="71"/>
      <w:marBottom w:val="0"/>
      <w:divBdr>
        <w:top w:val="none" w:sz="0" w:space="0" w:color="auto"/>
        <w:left w:val="none" w:sz="0" w:space="0" w:color="auto"/>
        <w:bottom w:val="none" w:sz="0" w:space="0" w:color="auto"/>
        <w:right w:val="none" w:sz="0" w:space="0" w:color="auto"/>
      </w:divBdr>
      <w:divsChild>
        <w:div w:id="50540116">
          <w:marLeft w:val="0"/>
          <w:marRight w:val="0"/>
          <w:marTop w:val="0"/>
          <w:marBottom w:val="0"/>
          <w:divBdr>
            <w:top w:val="none" w:sz="0" w:space="0" w:color="auto"/>
            <w:left w:val="none" w:sz="0" w:space="0" w:color="auto"/>
            <w:bottom w:val="none" w:sz="0" w:space="0" w:color="auto"/>
            <w:right w:val="none" w:sz="0" w:space="0" w:color="auto"/>
          </w:divBdr>
          <w:divsChild>
            <w:div w:id="50540124">
              <w:marLeft w:val="0"/>
              <w:marRight w:val="0"/>
              <w:marTop w:val="0"/>
              <w:marBottom w:val="0"/>
              <w:divBdr>
                <w:top w:val="none" w:sz="0" w:space="0" w:color="auto"/>
                <w:left w:val="none" w:sz="0" w:space="0" w:color="auto"/>
                <w:bottom w:val="none" w:sz="0" w:space="0" w:color="auto"/>
                <w:right w:val="none" w:sz="0" w:space="0" w:color="auto"/>
              </w:divBdr>
              <w:divsChild>
                <w:div w:id="50540121">
                  <w:marLeft w:val="0"/>
                  <w:marRight w:val="0"/>
                  <w:marTop w:val="0"/>
                  <w:marBottom w:val="0"/>
                  <w:divBdr>
                    <w:top w:val="none" w:sz="0" w:space="0" w:color="auto"/>
                    <w:left w:val="none" w:sz="0" w:space="0" w:color="auto"/>
                    <w:bottom w:val="none" w:sz="0" w:space="0" w:color="auto"/>
                    <w:right w:val="none" w:sz="0" w:space="0" w:color="auto"/>
                  </w:divBdr>
                  <w:divsChild>
                    <w:div w:id="50540123">
                      <w:marLeft w:val="0"/>
                      <w:marRight w:val="0"/>
                      <w:marTop w:val="0"/>
                      <w:marBottom w:val="0"/>
                      <w:divBdr>
                        <w:top w:val="none" w:sz="0" w:space="0" w:color="auto"/>
                        <w:left w:val="none" w:sz="0" w:space="0" w:color="auto"/>
                        <w:bottom w:val="none" w:sz="0" w:space="0" w:color="auto"/>
                        <w:right w:val="none" w:sz="0" w:space="0" w:color="auto"/>
                      </w:divBdr>
                      <w:divsChild>
                        <w:div w:id="50540122">
                          <w:marLeft w:val="0"/>
                          <w:marRight w:val="0"/>
                          <w:marTop w:val="0"/>
                          <w:marBottom w:val="0"/>
                          <w:divBdr>
                            <w:top w:val="none" w:sz="0" w:space="0" w:color="auto"/>
                            <w:left w:val="none" w:sz="0" w:space="0" w:color="auto"/>
                            <w:bottom w:val="none" w:sz="0" w:space="0" w:color="auto"/>
                            <w:right w:val="none" w:sz="0" w:space="0" w:color="auto"/>
                          </w:divBdr>
                          <w:divsChild>
                            <w:div w:id="50540117">
                              <w:marLeft w:val="0"/>
                              <w:marRight w:val="0"/>
                              <w:marTop w:val="0"/>
                              <w:marBottom w:val="0"/>
                              <w:divBdr>
                                <w:top w:val="none" w:sz="0" w:space="0" w:color="auto"/>
                                <w:left w:val="none" w:sz="0" w:space="0" w:color="auto"/>
                                <w:bottom w:val="none" w:sz="0" w:space="0" w:color="auto"/>
                                <w:right w:val="none" w:sz="0" w:space="0" w:color="auto"/>
                              </w:divBdr>
                            </w:div>
                            <w:div w:id="50540118">
                              <w:marLeft w:val="0"/>
                              <w:marRight w:val="0"/>
                              <w:marTop w:val="0"/>
                              <w:marBottom w:val="0"/>
                              <w:divBdr>
                                <w:top w:val="none" w:sz="0" w:space="0" w:color="auto"/>
                                <w:left w:val="none" w:sz="0" w:space="0" w:color="auto"/>
                                <w:bottom w:val="none" w:sz="0" w:space="0" w:color="auto"/>
                                <w:right w:val="none" w:sz="0" w:space="0" w:color="auto"/>
                              </w:divBdr>
                            </w:div>
                            <w:div w:id="505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0126">
      <w:marLeft w:val="141"/>
      <w:marRight w:val="141"/>
      <w:marTop w:val="71"/>
      <w:marBottom w:val="0"/>
      <w:divBdr>
        <w:top w:val="none" w:sz="0" w:space="0" w:color="auto"/>
        <w:left w:val="none" w:sz="0" w:space="0" w:color="auto"/>
        <w:bottom w:val="none" w:sz="0" w:space="0" w:color="auto"/>
        <w:right w:val="none" w:sz="0" w:space="0" w:color="auto"/>
      </w:divBdr>
      <w:divsChild>
        <w:div w:id="50540127">
          <w:marLeft w:val="0"/>
          <w:marRight w:val="0"/>
          <w:marTop w:val="0"/>
          <w:marBottom w:val="0"/>
          <w:divBdr>
            <w:top w:val="none" w:sz="0" w:space="0" w:color="auto"/>
            <w:left w:val="none" w:sz="0" w:space="0" w:color="auto"/>
            <w:bottom w:val="none" w:sz="0" w:space="0" w:color="auto"/>
            <w:right w:val="none" w:sz="0" w:space="0" w:color="auto"/>
          </w:divBdr>
        </w:div>
      </w:divsChild>
    </w:div>
    <w:div w:id="50540128">
      <w:marLeft w:val="141"/>
      <w:marRight w:val="141"/>
      <w:marTop w:val="71"/>
      <w:marBottom w:val="0"/>
      <w:divBdr>
        <w:top w:val="none" w:sz="0" w:space="0" w:color="auto"/>
        <w:left w:val="none" w:sz="0" w:space="0" w:color="auto"/>
        <w:bottom w:val="none" w:sz="0" w:space="0" w:color="auto"/>
        <w:right w:val="none" w:sz="0" w:space="0" w:color="auto"/>
      </w:divBdr>
      <w:divsChild>
        <w:div w:id="50540125">
          <w:marLeft w:val="0"/>
          <w:marRight w:val="0"/>
          <w:marTop w:val="0"/>
          <w:marBottom w:val="0"/>
          <w:divBdr>
            <w:top w:val="none" w:sz="0" w:space="0" w:color="auto"/>
            <w:left w:val="none" w:sz="0" w:space="0" w:color="auto"/>
            <w:bottom w:val="none" w:sz="0" w:space="0" w:color="auto"/>
            <w:right w:val="none" w:sz="0" w:space="0" w:color="auto"/>
          </w:divBdr>
        </w:div>
      </w:divsChild>
    </w:div>
    <w:div w:id="50540132">
      <w:marLeft w:val="0"/>
      <w:marRight w:val="0"/>
      <w:marTop w:val="0"/>
      <w:marBottom w:val="0"/>
      <w:divBdr>
        <w:top w:val="none" w:sz="0" w:space="0" w:color="auto"/>
        <w:left w:val="none" w:sz="0" w:space="0" w:color="auto"/>
        <w:bottom w:val="none" w:sz="0" w:space="0" w:color="auto"/>
        <w:right w:val="none" w:sz="0" w:space="0" w:color="auto"/>
      </w:divBdr>
      <w:divsChild>
        <w:div w:id="50540135">
          <w:marLeft w:val="0"/>
          <w:marRight w:val="0"/>
          <w:marTop w:val="0"/>
          <w:marBottom w:val="0"/>
          <w:divBdr>
            <w:top w:val="none" w:sz="0" w:space="0" w:color="auto"/>
            <w:left w:val="none" w:sz="0" w:space="0" w:color="auto"/>
            <w:bottom w:val="none" w:sz="0" w:space="0" w:color="auto"/>
            <w:right w:val="none" w:sz="0" w:space="0" w:color="auto"/>
          </w:divBdr>
          <w:divsChild>
            <w:div w:id="50540133">
              <w:marLeft w:val="150"/>
              <w:marRight w:val="150"/>
              <w:marTop w:val="75"/>
              <w:marBottom w:val="0"/>
              <w:divBdr>
                <w:top w:val="none" w:sz="0" w:space="0" w:color="auto"/>
                <w:left w:val="none" w:sz="0" w:space="0" w:color="auto"/>
                <w:bottom w:val="none" w:sz="0" w:space="0" w:color="auto"/>
                <w:right w:val="none" w:sz="0" w:space="0" w:color="auto"/>
              </w:divBdr>
              <w:divsChild>
                <w:div w:id="50540129">
                  <w:marLeft w:val="0"/>
                  <w:marRight w:val="0"/>
                  <w:marTop w:val="0"/>
                  <w:marBottom w:val="0"/>
                  <w:divBdr>
                    <w:top w:val="none" w:sz="0" w:space="0" w:color="auto"/>
                    <w:left w:val="none" w:sz="0" w:space="0" w:color="auto"/>
                    <w:bottom w:val="none" w:sz="0" w:space="0" w:color="auto"/>
                    <w:right w:val="none" w:sz="0" w:space="0" w:color="auto"/>
                  </w:divBdr>
                  <w:divsChild>
                    <w:div w:id="50540131">
                      <w:marLeft w:val="0"/>
                      <w:marRight w:val="0"/>
                      <w:marTop w:val="0"/>
                      <w:marBottom w:val="0"/>
                      <w:divBdr>
                        <w:top w:val="none" w:sz="0" w:space="0" w:color="auto"/>
                        <w:left w:val="none" w:sz="0" w:space="0" w:color="auto"/>
                        <w:bottom w:val="none" w:sz="0" w:space="0" w:color="auto"/>
                        <w:right w:val="none" w:sz="0" w:space="0" w:color="auto"/>
                      </w:divBdr>
                      <w:divsChild>
                        <w:div w:id="50540134">
                          <w:marLeft w:val="0"/>
                          <w:marRight w:val="0"/>
                          <w:marTop w:val="0"/>
                          <w:marBottom w:val="0"/>
                          <w:divBdr>
                            <w:top w:val="none" w:sz="0" w:space="0" w:color="auto"/>
                            <w:left w:val="none" w:sz="0" w:space="0" w:color="auto"/>
                            <w:bottom w:val="none" w:sz="0" w:space="0" w:color="auto"/>
                            <w:right w:val="none" w:sz="0" w:space="0" w:color="auto"/>
                          </w:divBdr>
                          <w:divsChild>
                            <w:div w:id="505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0149">
      <w:marLeft w:val="141"/>
      <w:marRight w:val="141"/>
      <w:marTop w:val="71"/>
      <w:marBottom w:val="0"/>
      <w:divBdr>
        <w:top w:val="none" w:sz="0" w:space="0" w:color="auto"/>
        <w:left w:val="none" w:sz="0" w:space="0" w:color="auto"/>
        <w:bottom w:val="none" w:sz="0" w:space="0" w:color="auto"/>
        <w:right w:val="none" w:sz="0" w:space="0" w:color="auto"/>
      </w:divBdr>
      <w:divsChild>
        <w:div w:id="50540137">
          <w:marLeft w:val="0"/>
          <w:marRight w:val="0"/>
          <w:marTop w:val="0"/>
          <w:marBottom w:val="0"/>
          <w:divBdr>
            <w:top w:val="none" w:sz="0" w:space="0" w:color="auto"/>
            <w:left w:val="none" w:sz="0" w:space="0" w:color="auto"/>
            <w:bottom w:val="none" w:sz="0" w:space="0" w:color="auto"/>
            <w:right w:val="none" w:sz="0" w:space="0" w:color="auto"/>
          </w:divBdr>
          <w:divsChild>
            <w:div w:id="50540150">
              <w:marLeft w:val="0"/>
              <w:marRight w:val="0"/>
              <w:marTop w:val="0"/>
              <w:marBottom w:val="0"/>
              <w:divBdr>
                <w:top w:val="none" w:sz="0" w:space="0" w:color="auto"/>
                <w:left w:val="none" w:sz="0" w:space="0" w:color="auto"/>
                <w:bottom w:val="none" w:sz="0" w:space="0" w:color="auto"/>
                <w:right w:val="none" w:sz="0" w:space="0" w:color="auto"/>
              </w:divBdr>
              <w:divsChild>
                <w:div w:id="50540148">
                  <w:marLeft w:val="0"/>
                  <w:marRight w:val="0"/>
                  <w:marTop w:val="0"/>
                  <w:marBottom w:val="0"/>
                  <w:divBdr>
                    <w:top w:val="none" w:sz="0" w:space="0" w:color="auto"/>
                    <w:left w:val="none" w:sz="0" w:space="0" w:color="auto"/>
                    <w:bottom w:val="none" w:sz="0" w:space="0" w:color="auto"/>
                    <w:right w:val="none" w:sz="0" w:space="0" w:color="auto"/>
                  </w:divBdr>
                  <w:divsChild>
                    <w:div w:id="50540142">
                      <w:marLeft w:val="0"/>
                      <w:marRight w:val="0"/>
                      <w:marTop w:val="0"/>
                      <w:marBottom w:val="0"/>
                      <w:divBdr>
                        <w:top w:val="none" w:sz="0" w:space="0" w:color="auto"/>
                        <w:left w:val="none" w:sz="0" w:space="0" w:color="auto"/>
                        <w:bottom w:val="none" w:sz="0" w:space="0" w:color="auto"/>
                        <w:right w:val="none" w:sz="0" w:space="0" w:color="auto"/>
                      </w:divBdr>
                      <w:divsChild>
                        <w:div w:id="50540136">
                          <w:marLeft w:val="0"/>
                          <w:marRight w:val="0"/>
                          <w:marTop w:val="0"/>
                          <w:marBottom w:val="0"/>
                          <w:divBdr>
                            <w:top w:val="none" w:sz="0" w:space="0" w:color="auto"/>
                            <w:left w:val="none" w:sz="0" w:space="0" w:color="auto"/>
                            <w:bottom w:val="none" w:sz="0" w:space="0" w:color="auto"/>
                            <w:right w:val="none" w:sz="0" w:space="0" w:color="auto"/>
                          </w:divBdr>
                        </w:div>
                        <w:div w:id="50540138">
                          <w:marLeft w:val="0"/>
                          <w:marRight w:val="0"/>
                          <w:marTop w:val="0"/>
                          <w:marBottom w:val="0"/>
                          <w:divBdr>
                            <w:top w:val="none" w:sz="0" w:space="0" w:color="auto"/>
                            <w:left w:val="none" w:sz="0" w:space="0" w:color="auto"/>
                            <w:bottom w:val="none" w:sz="0" w:space="0" w:color="auto"/>
                            <w:right w:val="none" w:sz="0" w:space="0" w:color="auto"/>
                          </w:divBdr>
                        </w:div>
                        <w:div w:id="505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40151">
      <w:marLeft w:val="141"/>
      <w:marRight w:val="141"/>
      <w:marTop w:val="71"/>
      <w:marBottom w:val="0"/>
      <w:divBdr>
        <w:top w:val="none" w:sz="0" w:space="0" w:color="auto"/>
        <w:left w:val="none" w:sz="0" w:space="0" w:color="auto"/>
        <w:bottom w:val="none" w:sz="0" w:space="0" w:color="auto"/>
        <w:right w:val="none" w:sz="0" w:space="0" w:color="auto"/>
      </w:divBdr>
      <w:divsChild>
        <w:div w:id="50540139">
          <w:marLeft w:val="0"/>
          <w:marRight w:val="0"/>
          <w:marTop w:val="0"/>
          <w:marBottom w:val="0"/>
          <w:divBdr>
            <w:top w:val="none" w:sz="0" w:space="0" w:color="auto"/>
            <w:left w:val="none" w:sz="0" w:space="0" w:color="auto"/>
            <w:bottom w:val="none" w:sz="0" w:space="0" w:color="auto"/>
            <w:right w:val="none" w:sz="0" w:space="0" w:color="auto"/>
          </w:divBdr>
          <w:divsChild>
            <w:div w:id="50540147">
              <w:marLeft w:val="0"/>
              <w:marRight w:val="0"/>
              <w:marTop w:val="0"/>
              <w:marBottom w:val="0"/>
              <w:divBdr>
                <w:top w:val="none" w:sz="0" w:space="0" w:color="auto"/>
                <w:left w:val="none" w:sz="0" w:space="0" w:color="auto"/>
                <w:bottom w:val="none" w:sz="0" w:space="0" w:color="auto"/>
                <w:right w:val="none" w:sz="0" w:space="0" w:color="auto"/>
              </w:divBdr>
              <w:divsChild>
                <w:div w:id="50540146">
                  <w:marLeft w:val="0"/>
                  <w:marRight w:val="0"/>
                  <w:marTop w:val="0"/>
                  <w:marBottom w:val="0"/>
                  <w:divBdr>
                    <w:top w:val="none" w:sz="0" w:space="0" w:color="auto"/>
                    <w:left w:val="none" w:sz="0" w:space="0" w:color="auto"/>
                    <w:bottom w:val="none" w:sz="0" w:space="0" w:color="auto"/>
                    <w:right w:val="none" w:sz="0" w:space="0" w:color="auto"/>
                  </w:divBdr>
                  <w:divsChild>
                    <w:div w:id="50540143">
                      <w:marLeft w:val="0"/>
                      <w:marRight w:val="0"/>
                      <w:marTop w:val="0"/>
                      <w:marBottom w:val="0"/>
                      <w:divBdr>
                        <w:top w:val="none" w:sz="0" w:space="0" w:color="auto"/>
                        <w:left w:val="none" w:sz="0" w:space="0" w:color="auto"/>
                        <w:bottom w:val="none" w:sz="0" w:space="0" w:color="auto"/>
                        <w:right w:val="none" w:sz="0" w:space="0" w:color="auto"/>
                      </w:divBdr>
                      <w:divsChild>
                        <w:div w:id="50540140">
                          <w:marLeft w:val="0"/>
                          <w:marRight w:val="0"/>
                          <w:marTop w:val="0"/>
                          <w:marBottom w:val="0"/>
                          <w:divBdr>
                            <w:top w:val="none" w:sz="0" w:space="0" w:color="auto"/>
                            <w:left w:val="none" w:sz="0" w:space="0" w:color="auto"/>
                            <w:bottom w:val="none" w:sz="0" w:space="0" w:color="auto"/>
                            <w:right w:val="none" w:sz="0" w:space="0" w:color="auto"/>
                          </w:divBdr>
                        </w:div>
                        <w:div w:id="50540141">
                          <w:marLeft w:val="0"/>
                          <w:marRight w:val="0"/>
                          <w:marTop w:val="0"/>
                          <w:marBottom w:val="0"/>
                          <w:divBdr>
                            <w:top w:val="none" w:sz="0" w:space="0" w:color="auto"/>
                            <w:left w:val="none" w:sz="0" w:space="0" w:color="auto"/>
                            <w:bottom w:val="none" w:sz="0" w:space="0" w:color="auto"/>
                            <w:right w:val="none" w:sz="0" w:space="0" w:color="auto"/>
                          </w:divBdr>
                        </w:div>
                        <w:div w:id="5054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40152">
      <w:marLeft w:val="0"/>
      <w:marRight w:val="0"/>
      <w:marTop w:val="0"/>
      <w:marBottom w:val="0"/>
      <w:divBdr>
        <w:top w:val="none" w:sz="0" w:space="0" w:color="auto"/>
        <w:left w:val="none" w:sz="0" w:space="0" w:color="auto"/>
        <w:bottom w:val="none" w:sz="0" w:space="0" w:color="auto"/>
        <w:right w:val="none" w:sz="0" w:space="0" w:color="auto"/>
      </w:divBdr>
      <w:divsChild>
        <w:div w:id="50540049">
          <w:marLeft w:val="0"/>
          <w:marRight w:val="0"/>
          <w:marTop w:val="0"/>
          <w:marBottom w:val="0"/>
          <w:divBdr>
            <w:top w:val="none" w:sz="0" w:space="0" w:color="auto"/>
            <w:left w:val="none" w:sz="0" w:space="0" w:color="auto"/>
            <w:bottom w:val="none" w:sz="0" w:space="0" w:color="auto"/>
            <w:right w:val="none" w:sz="0" w:space="0" w:color="auto"/>
          </w:divBdr>
          <w:divsChild>
            <w:div w:id="50540030">
              <w:marLeft w:val="0"/>
              <w:marRight w:val="0"/>
              <w:marTop w:val="0"/>
              <w:marBottom w:val="0"/>
              <w:divBdr>
                <w:top w:val="none" w:sz="0" w:space="0" w:color="auto"/>
                <w:left w:val="none" w:sz="0" w:space="0" w:color="auto"/>
                <w:bottom w:val="none" w:sz="0" w:space="0" w:color="auto"/>
                <w:right w:val="none" w:sz="0" w:space="0" w:color="auto"/>
              </w:divBdr>
            </w:div>
            <w:div w:id="5054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0157">
      <w:marLeft w:val="141"/>
      <w:marRight w:val="141"/>
      <w:marTop w:val="71"/>
      <w:marBottom w:val="0"/>
      <w:divBdr>
        <w:top w:val="none" w:sz="0" w:space="0" w:color="auto"/>
        <w:left w:val="none" w:sz="0" w:space="0" w:color="auto"/>
        <w:bottom w:val="none" w:sz="0" w:space="0" w:color="auto"/>
        <w:right w:val="none" w:sz="0" w:space="0" w:color="auto"/>
      </w:divBdr>
      <w:divsChild>
        <w:div w:id="50540163">
          <w:marLeft w:val="0"/>
          <w:marRight w:val="0"/>
          <w:marTop w:val="0"/>
          <w:marBottom w:val="0"/>
          <w:divBdr>
            <w:top w:val="none" w:sz="0" w:space="0" w:color="auto"/>
            <w:left w:val="none" w:sz="0" w:space="0" w:color="auto"/>
            <w:bottom w:val="none" w:sz="0" w:space="0" w:color="auto"/>
            <w:right w:val="none" w:sz="0" w:space="0" w:color="auto"/>
          </w:divBdr>
          <w:divsChild>
            <w:div w:id="50540167">
              <w:marLeft w:val="0"/>
              <w:marRight w:val="0"/>
              <w:marTop w:val="0"/>
              <w:marBottom w:val="0"/>
              <w:divBdr>
                <w:top w:val="none" w:sz="0" w:space="0" w:color="auto"/>
                <w:left w:val="none" w:sz="0" w:space="0" w:color="auto"/>
                <w:bottom w:val="none" w:sz="0" w:space="0" w:color="auto"/>
                <w:right w:val="none" w:sz="0" w:space="0" w:color="auto"/>
              </w:divBdr>
              <w:divsChild>
                <w:div w:id="505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0160">
      <w:marLeft w:val="141"/>
      <w:marRight w:val="141"/>
      <w:marTop w:val="71"/>
      <w:marBottom w:val="0"/>
      <w:divBdr>
        <w:top w:val="none" w:sz="0" w:space="0" w:color="auto"/>
        <w:left w:val="none" w:sz="0" w:space="0" w:color="auto"/>
        <w:bottom w:val="none" w:sz="0" w:space="0" w:color="auto"/>
        <w:right w:val="none" w:sz="0" w:space="0" w:color="auto"/>
      </w:divBdr>
      <w:divsChild>
        <w:div w:id="50540158">
          <w:marLeft w:val="0"/>
          <w:marRight w:val="0"/>
          <w:marTop w:val="0"/>
          <w:marBottom w:val="0"/>
          <w:divBdr>
            <w:top w:val="none" w:sz="0" w:space="0" w:color="auto"/>
            <w:left w:val="none" w:sz="0" w:space="0" w:color="auto"/>
            <w:bottom w:val="none" w:sz="0" w:space="0" w:color="auto"/>
            <w:right w:val="none" w:sz="0" w:space="0" w:color="auto"/>
          </w:divBdr>
          <w:divsChild>
            <w:div w:id="50540168">
              <w:marLeft w:val="0"/>
              <w:marRight w:val="0"/>
              <w:marTop w:val="0"/>
              <w:marBottom w:val="0"/>
              <w:divBdr>
                <w:top w:val="none" w:sz="0" w:space="0" w:color="auto"/>
                <w:left w:val="none" w:sz="0" w:space="0" w:color="auto"/>
                <w:bottom w:val="none" w:sz="0" w:space="0" w:color="auto"/>
                <w:right w:val="none" w:sz="0" w:space="0" w:color="auto"/>
              </w:divBdr>
              <w:divsChild>
                <w:div w:id="505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0161">
      <w:marLeft w:val="141"/>
      <w:marRight w:val="141"/>
      <w:marTop w:val="71"/>
      <w:marBottom w:val="0"/>
      <w:divBdr>
        <w:top w:val="none" w:sz="0" w:space="0" w:color="auto"/>
        <w:left w:val="none" w:sz="0" w:space="0" w:color="auto"/>
        <w:bottom w:val="none" w:sz="0" w:space="0" w:color="auto"/>
        <w:right w:val="none" w:sz="0" w:space="0" w:color="auto"/>
      </w:divBdr>
      <w:divsChild>
        <w:div w:id="50540159">
          <w:marLeft w:val="0"/>
          <w:marRight w:val="0"/>
          <w:marTop w:val="0"/>
          <w:marBottom w:val="0"/>
          <w:divBdr>
            <w:top w:val="none" w:sz="0" w:space="0" w:color="auto"/>
            <w:left w:val="none" w:sz="0" w:space="0" w:color="auto"/>
            <w:bottom w:val="none" w:sz="0" w:space="0" w:color="auto"/>
            <w:right w:val="none" w:sz="0" w:space="0" w:color="auto"/>
          </w:divBdr>
          <w:divsChild>
            <w:div w:id="50540162">
              <w:marLeft w:val="0"/>
              <w:marRight w:val="0"/>
              <w:marTop w:val="0"/>
              <w:marBottom w:val="0"/>
              <w:divBdr>
                <w:top w:val="none" w:sz="0" w:space="0" w:color="auto"/>
                <w:left w:val="none" w:sz="0" w:space="0" w:color="auto"/>
                <w:bottom w:val="none" w:sz="0" w:space="0" w:color="auto"/>
                <w:right w:val="none" w:sz="0" w:space="0" w:color="auto"/>
              </w:divBdr>
              <w:divsChild>
                <w:div w:id="505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mgodfrey@gmail.com" TargetMode="External"/><Relationship Id="rId3" Type="http://schemas.openxmlformats.org/officeDocument/2006/relationships/webSettings" Target="webSettings.xml"/><Relationship Id="rId7" Type="http://schemas.openxmlformats.org/officeDocument/2006/relationships/hyperlink" Target="mailto:adele.goodall@ntlworl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ceydr@talktalk.net" TargetMode="External"/><Relationship Id="rId5" Type="http://schemas.openxmlformats.org/officeDocument/2006/relationships/hyperlink" Target="http://www.trinityharrogate.org.uk" TargetMode="External"/><Relationship Id="rId10" Type="http://schemas.openxmlformats.org/officeDocument/2006/relationships/theme" Target="theme/theme1.xml"/><Relationship Id="rId4" Type="http://schemas.openxmlformats.org/officeDocument/2006/relationships/hyperlink" Target="http://www.trinityharrogate.org.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COFFEE MORNINGS are starting again on the last Saturday of the month</dc:title>
  <dc:subject/>
  <dc:creator>Mark</dc:creator>
  <cp:keywords/>
  <dc:description/>
  <cp:lastModifiedBy>ADELE</cp:lastModifiedBy>
  <cp:revision>5</cp:revision>
  <cp:lastPrinted>2012-05-23T20:11:00Z</cp:lastPrinted>
  <dcterms:created xsi:type="dcterms:W3CDTF">2012-05-23T20:12:00Z</dcterms:created>
  <dcterms:modified xsi:type="dcterms:W3CDTF">2012-05-25T21:38:00Z</dcterms:modified>
</cp:coreProperties>
</file>